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B9436" w14:textId="69C8D7A6" w:rsidR="00542E06" w:rsidRPr="002E099A" w:rsidRDefault="00580A6B" w:rsidP="002E099A">
      <w:pPr>
        <w:spacing w:line="276" w:lineRule="auto"/>
        <w:jc w:val="center"/>
        <w:rPr>
          <w:rFonts w:ascii="Calibri" w:hAnsi="Calibri" w:cs="Calibri"/>
          <w:b/>
          <w:sz w:val="28"/>
          <w:szCs w:val="28"/>
          <w:lang w:val="fr-FR"/>
        </w:rPr>
      </w:pPr>
      <w:r w:rsidRPr="002E099A">
        <w:rPr>
          <w:rFonts w:ascii="Calibri" w:hAnsi="Calibri" w:cs="Calibri"/>
          <w:noProof/>
          <w:sz w:val="28"/>
          <w:szCs w:val="28"/>
          <w:lang w:eastAsia="zh-CN"/>
        </w:rPr>
        <w:drawing>
          <wp:anchor distT="0" distB="0" distL="114300" distR="114300" simplePos="0" relativeHeight="251699712" behindDoc="1" locked="0" layoutInCell="1" allowOverlap="1" wp14:anchorId="16D2F15A" wp14:editId="6E4CFBEE">
            <wp:simplePos x="0" y="0"/>
            <wp:positionH relativeFrom="margin">
              <wp:posOffset>-28575</wp:posOffset>
            </wp:positionH>
            <wp:positionV relativeFrom="paragraph">
              <wp:posOffset>-889000</wp:posOffset>
            </wp:positionV>
            <wp:extent cx="2790825" cy="45974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395" t="23323" r="9381" b="25366"/>
                    <a:stretch/>
                  </pic:blipFill>
                  <pic:spPr bwMode="auto">
                    <a:xfrm>
                      <a:off x="0" y="0"/>
                      <a:ext cx="2790825" cy="459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1E25" w:rsidRPr="002E099A">
        <w:rPr>
          <w:rFonts w:ascii="Calibri" w:hAnsi="Calibri" w:cs="Calibri"/>
          <w:noProof/>
          <w:sz w:val="28"/>
          <w:szCs w:val="28"/>
          <w:lang w:eastAsia="zh-CN"/>
        </w:rPr>
        <w:drawing>
          <wp:anchor distT="0" distB="0" distL="114300" distR="114300" simplePos="0" relativeHeight="251659776" behindDoc="0" locked="0" layoutInCell="1" allowOverlap="1" wp14:anchorId="6F72B83A" wp14:editId="658BD1A5">
            <wp:simplePos x="0" y="0"/>
            <wp:positionH relativeFrom="column">
              <wp:posOffset>4103701</wp:posOffset>
            </wp:positionH>
            <wp:positionV relativeFrom="paragraph">
              <wp:posOffset>-939800</wp:posOffset>
            </wp:positionV>
            <wp:extent cx="1661822" cy="553941"/>
            <wp:effectExtent l="0" t="0" r="0" b="0"/>
            <wp:wrapNone/>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TACHI_CG11 Inspire Grey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822" cy="553941"/>
                    </a:xfrm>
                    <a:prstGeom prst="rect">
                      <a:avLst/>
                    </a:prstGeom>
                  </pic:spPr>
                </pic:pic>
              </a:graphicData>
            </a:graphic>
            <wp14:sizeRelH relativeFrom="page">
              <wp14:pctWidth>0</wp14:pctWidth>
            </wp14:sizeRelH>
            <wp14:sizeRelV relativeFrom="page">
              <wp14:pctHeight>0</wp14:pctHeight>
            </wp14:sizeRelV>
          </wp:anchor>
        </w:drawing>
      </w:r>
      <w:r w:rsidR="00542E06" w:rsidRPr="002E099A">
        <w:rPr>
          <w:rFonts w:ascii="Calibri" w:hAnsi="Calibri" w:cs="Calibri"/>
          <w:b/>
          <w:sz w:val="28"/>
          <w:szCs w:val="28"/>
          <w:lang w:val="fr-FR"/>
        </w:rPr>
        <w:t>Hitachi et TomTom collaborent sur le développement d'une solution de navigation intelligente</w:t>
      </w:r>
    </w:p>
    <w:p w14:paraId="58E73D64" w14:textId="185F242D" w:rsidR="00CF165F" w:rsidRPr="002E099A" w:rsidRDefault="00CF165F" w:rsidP="002E099A">
      <w:pPr>
        <w:pStyle w:val="FORIMMEDIATERELEASE"/>
        <w:spacing w:line="276" w:lineRule="auto"/>
        <w:jc w:val="center"/>
        <w:rPr>
          <w:rFonts w:ascii="Calibri" w:eastAsia="ヒラギノ角ゴ Pro W3" w:hAnsi="Calibri" w:cs="Calibri"/>
          <w:kern w:val="0"/>
          <w:sz w:val="20"/>
          <w:szCs w:val="20"/>
          <w:lang w:val="fr-FR"/>
        </w:rPr>
      </w:pPr>
    </w:p>
    <w:p w14:paraId="2C25845A" w14:textId="32FEC58B" w:rsidR="00542E06" w:rsidRPr="002E099A" w:rsidRDefault="00542E06" w:rsidP="002E099A">
      <w:pPr>
        <w:spacing w:line="276" w:lineRule="auto"/>
        <w:rPr>
          <w:rFonts w:ascii="Calibri" w:hAnsi="Calibri" w:cs="Calibri"/>
          <w:sz w:val="20"/>
          <w:szCs w:val="20"/>
          <w:lang w:val="fr-FR"/>
        </w:rPr>
      </w:pPr>
      <w:r w:rsidRPr="002E099A">
        <w:rPr>
          <w:rFonts w:ascii="Calibri" w:hAnsi="Calibri" w:cs="Calibri"/>
          <w:b/>
          <w:sz w:val="20"/>
          <w:szCs w:val="20"/>
          <w:lang w:val="fr-FR"/>
        </w:rPr>
        <w:t>Silicon Valley, Californie, 7 janvier 2020</w:t>
      </w:r>
      <w:r w:rsidR="000D4FB2" w:rsidRPr="002E099A">
        <w:rPr>
          <w:rFonts w:ascii="Calibri" w:hAnsi="Calibri" w:cs="Calibri"/>
          <w:b/>
          <w:sz w:val="20"/>
          <w:szCs w:val="20"/>
          <w:lang w:val="fr-FR"/>
        </w:rPr>
        <w:t xml:space="preserve"> </w:t>
      </w:r>
      <w:r w:rsidRPr="002E099A">
        <w:rPr>
          <w:rFonts w:ascii="Calibri" w:hAnsi="Calibri" w:cs="Calibri"/>
          <w:b/>
          <w:sz w:val="20"/>
          <w:szCs w:val="20"/>
          <w:lang w:val="fr-FR"/>
        </w:rPr>
        <w:t>-</w:t>
      </w:r>
      <w:r w:rsidRPr="002E099A">
        <w:rPr>
          <w:rFonts w:ascii="Calibri" w:hAnsi="Calibri" w:cs="Calibri"/>
          <w:sz w:val="20"/>
          <w:szCs w:val="20"/>
          <w:lang w:val="fr-FR"/>
        </w:rPr>
        <w:t xml:space="preserve"> Hitachi Automotive </w:t>
      </w:r>
      <w:proofErr w:type="spellStart"/>
      <w:r w:rsidRPr="002E099A">
        <w:rPr>
          <w:rFonts w:ascii="Calibri" w:hAnsi="Calibri" w:cs="Calibri"/>
          <w:sz w:val="20"/>
          <w:szCs w:val="20"/>
          <w:lang w:val="fr-FR"/>
        </w:rPr>
        <w:t>Systems</w:t>
      </w:r>
      <w:proofErr w:type="spellEnd"/>
      <w:r w:rsidRPr="002E099A">
        <w:rPr>
          <w:rFonts w:ascii="Calibri" w:hAnsi="Calibri" w:cs="Calibri"/>
          <w:sz w:val="20"/>
          <w:szCs w:val="20"/>
          <w:lang w:val="fr-FR"/>
        </w:rPr>
        <w:t xml:space="preserve"> </w:t>
      </w:r>
      <w:proofErr w:type="spellStart"/>
      <w:r w:rsidRPr="002E099A">
        <w:rPr>
          <w:rFonts w:ascii="Calibri" w:hAnsi="Calibri" w:cs="Calibri"/>
          <w:sz w:val="20"/>
          <w:szCs w:val="20"/>
          <w:lang w:val="fr-FR"/>
        </w:rPr>
        <w:t>Americas</w:t>
      </w:r>
      <w:proofErr w:type="spellEnd"/>
      <w:r w:rsidRPr="002E099A">
        <w:rPr>
          <w:rFonts w:ascii="Calibri" w:hAnsi="Calibri" w:cs="Calibri"/>
          <w:sz w:val="20"/>
          <w:szCs w:val="20"/>
          <w:lang w:val="fr-FR"/>
        </w:rPr>
        <w:t>, Inc. et TomTom (</w:t>
      </w:r>
      <w:hyperlink r:id="rId13" w:history="1">
        <w:r w:rsidRPr="002E099A">
          <w:rPr>
            <w:rStyle w:val="Hyperlink"/>
            <w:rFonts w:ascii="Calibri" w:hAnsi="Calibri" w:cs="Calibri"/>
            <w:kern w:val="0"/>
            <w:sz w:val="20"/>
            <w:szCs w:val="20"/>
            <w:lang w:val="fr-FR"/>
          </w:rPr>
          <w:t>TOM2</w:t>
        </w:r>
      </w:hyperlink>
      <w:r w:rsidRPr="002E099A">
        <w:rPr>
          <w:rFonts w:ascii="Calibri" w:hAnsi="Calibri" w:cs="Calibri"/>
          <w:kern w:val="0"/>
          <w:sz w:val="20"/>
          <w:szCs w:val="20"/>
          <w:lang w:val="fr-FR"/>
        </w:rPr>
        <w:t xml:space="preserve">), </w:t>
      </w:r>
      <w:r w:rsidRPr="002E099A">
        <w:rPr>
          <w:rFonts w:ascii="Calibri" w:hAnsi="Calibri" w:cs="Calibri"/>
          <w:sz w:val="20"/>
          <w:szCs w:val="20"/>
          <w:lang w:val="fr-FR"/>
        </w:rPr>
        <w:t xml:space="preserve">le spécialiste des technologies de géolocalisation, ont annoncé aujourd'hui qu'ils collaboraient sur un concept de développement d'un nouveau service de gestion des risques en temps réel pour la navigation </w:t>
      </w:r>
      <w:r w:rsidR="00287E8A" w:rsidRPr="002E099A">
        <w:rPr>
          <w:rFonts w:ascii="Calibri" w:hAnsi="Calibri" w:cs="Calibri"/>
          <w:sz w:val="20"/>
          <w:szCs w:val="20"/>
          <w:lang w:val="fr-FR"/>
        </w:rPr>
        <w:t>et les</w:t>
      </w:r>
      <w:r w:rsidR="00592671" w:rsidRPr="002E099A">
        <w:rPr>
          <w:rFonts w:ascii="Calibri" w:hAnsi="Calibri" w:cs="Calibri"/>
          <w:sz w:val="20"/>
          <w:szCs w:val="20"/>
          <w:lang w:val="fr-FR"/>
        </w:rPr>
        <w:t xml:space="preserve"> </w:t>
      </w:r>
      <w:r w:rsidRPr="002E099A">
        <w:rPr>
          <w:rFonts w:ascii="Calibri" w:hAnsi="Calibri" w:cs="Calibri"/>
          <w:sz w:val="20"/>
          <w:szCs w:val="20"/>
          <w:lang w:val="fr-FR"/>
        </w:rPr>
        <w:t>système</w:t>
      </w:r>
      <w:r w:rsidR="00287E8A" w:rsidRPr="002E099A">
        <w:rPr>
          <w:rFonts w:ascii="Calibri" w:hAnsi="Calibri" w:cs="Calibri"/>
          <w:sz w:val="20"/>
          <w:szCs w:val="20"/>
          <w:lang w:val="fr-FR"/>
        </w:rPr>
        <w:t>s</w:t>
      </w:r>
      <w:r w:rsidRPr="002E099A">
        <w:rPr>
          <w:rFonts w:ascii="Calibri" w:hAnsi="Calibri" w:cs="Calibri"/>
          <w:sz w:val="20"/>
          <w:szCs w:val="20"/>
          <w:lang w:val="fr-FR"/>
        </w:rPr>
        <w:t xml:space="preserve"> avancé</w:t>
      </w:r>
      <w:r w:rsidR="00195E61" w:rsidRPr="002E099A">
        <w:rPr>
          <w:rFonts w:ascii="Calibri" w:hAnsi="Calibri" w:cs="Calibri"/>
          <w:sz w:val="20"/>
          <w:szCs w:val="20"/>
          <w:lang w:val="fr-FR"/>
        </w:rPr>
        <w:t>s</w:t>
      </w:r>
      <w:r w:rsidRPr="002E099A">
        <w:rPr>
          <w:rFonts w:ascii="Calibri" w:hAnsi="Calibri" w:cs="Calibri"/>
          <w:sz w:val="20"/>
          <w:szCs w:val="20"/>
          <w:lang w:val="fr-FR"/>
        </w:rPr>
        <w:t xml:space="preserve"> d'aide à la conduite (ADAS).</w:t>
      </w:r>
    </w:p>
    <w:p w14:paraId="3896D72C" w14:textId="77777777" w:rsidR="000D4FB2" w:rsidRPr="002E099A" w:rsidRDefault="000D4FB2" w:rsidP="002E099A">
      <w:pPr>
        <w:spacing w:line="276" w:lineRule="auto"/>
        <w:rPr>
          <w:rFonts w:ascii="Calibri" w:hAnsi="Calibri" w:cs="Calibri"/>
          <w:sz w:val="20"/>
          <w:szCs w:val="20"/>
          <w:lang w:val="fr-FR"/>
        </w:rPr>
      </w:pPr>
    </w:p>
    <w:p w14:paraId="36534404" w14:textId="3D36BC4F" w:rsidR="00542E06" w:rsidRPr="002E099A" w:rsidRDefault="00542E06" w:rsidP="002E099A">
      <w:pPr>
        <w:spacing w:line="276" w:lineRule="auto"/>
        <w:rPr>
          <w:rFonts w:ascii="Calibri" w:hAnsi="Calibri" w:cs="Calibri"/>
          <w:sz w:val="20"/>
          <w:szCs w:val="20"/>
          <w:lang w:val="fr-FR"/>
        </w:rPr>
      </w:pPr>
      <w:r w:rsidRPr="002E099A">
        <w:rPr>
          <w:rFonts w:ascii="Calibri" w:hAnsi="Calibri" w:cs="Calibri"/>
          <w:sz w:val="20"/>
          <w:szCs w:val="20"/>
          <w:lang w:val="fr-FR"/>
        </w:rPr>
        <w:t>Grâce à cette collaboration, les entreprises combineront leurs atouts technologiques pour fournir des mises à jour en temps réel sur la localisation d</w:t>
      </w:r>
      <w:r w:rsidR="00F12F09" w:rsidRPr="002E099A">
        <w:rPr>
          <w:rFonts w:ascii="Calibri" w:hAnsi="Calibri" w:cs="Calibri"/>
          <w:sz w:val="20"/>
          <w:szCs w:val="20"/>
          <w:lang w:val="fr-FR"/>
        </w:rPr>
        <w:t>’</w:t>
      </w:r>
      <w:r w:rsidR="0056265A" w:rsidRPr="002E099A">
        <w:rPr>
          <w:rFonts w:ascii="Calibri" w:hAnsi="Calibri" w:cs="Calibri"/>
          <w:sz w:val="20"/>
          <w:szCs w:val="20"/>
          <w:lang w:val="fr-FR"/>
        </w:rPr>
        <w:t>incidents</w:t>
      </w:r>
      <w:r w:rsidRPr="002E099A">
        <w:rPr>
          <w:rFonts w:ascii="Calibri" w:hAnsi="Calibri" w:cs="Calibri"/>
          <w:sz w:val="20"/>
          <w:szCs w:val="20"/>
          <w:lang w:val="fr-FR"/>
        </w:rPr>
        <w:t xml:space="preserve"> routiers détectés</w:t>
      </w:r>
      <w:bookmarkStart w:id="0" w:name="_GoBack"/>
      <w:bookmarkEnd w:id="0"/>
      <w:r w:rsidRPr="002E099A">
        <w:rPr>
          <w:rFonts w:ascii="Calibri" w:hAnsi="Calibri" w:cs="Calibri"/>
          <w:sz w:val="20"/>
          <w:szCs w:val="20"/>
          <w:lang w:val="fr-FR"/>
        </w:rPr>
        <w:t xml:space="preserve"> par les capteurs de véhicule d'Hitachi Automotive </w:t>
      </w:r>
      <w:proofErr w:type="spellStart"/>
      <w:r w:rsidRPr="002E099A">
        <w:rPr>
          <w:rFonts w:ascii="Calibri" w:hAnsi="Calibri" w:cs="Calibri"/>
          <w:sz w:val="20"/>
          <w:szCs w:val="20"/>
          <w:lang w:val="fr-FR"/>
        </w:rPr>
        <w:t>Systems</w:t>
      </w:r>
      <w:proofErr w:type="spellEnd"/>
      <w:r w:rsidRPr="002E099A">
        <w:rPr>
          <w:rFonts w:ascii="Calibri" w:hAnsi="Calibri" w:cs="Calibri"/>
          <w:sz w:val="20"/>
          <w:szCs w:val="20"/>
          <w:lang w:val="fr-FR"/>
        </w:rPr>
        <w:t xml:space="preserve"> </w:t>
      </w:r>
      <w:r w:rsidR="00F12F09" w:rsidRPr="002E099A">
        <w:rPr>
          <w:rFonts w:ascii="Calibri" w:hAnsi="Calibri" w:cs="Calibri"/>
          <w:sz w:val="20"/>
          <w:szCs w:val="20"/>
          <w:lang w:val="fr-FR"/>
        </w:rPr>
        <w:t>à</w:t>
      </w:r>
      <w:r w:rsidRPr="002E099A">
        <w:rPr>
          <w:rFonts w:ascii="Calibri" w:hAnsi="Calibri" w:cs="Calibri"/>
          <w:sz w:val="20"/>
          <w:szCs w:val="20"/>
          <w:lang w:val="fr-FR"/>
        </w:rPr>
        <w:t xml:space="preserve"> </w:t>
      </w:r>
      <w:r w:rsidR="009E2545" w:rsidRPr="002E099A">
        <w:rPr>
          <w:rFonts w:ascii="Calibri" w:hAnsi="Calibri" w:cs="Calibri"/>
          <w:sz w:val="20"/>
          <w:szCs w:val="20"/>
          <w:lang w:val="fr-FR"/>
        </w:rPr>
        <w:t xml:space="preserve">des systèmes de </w:t>
      </w:r>
      <w:r w:rsidRPr="002E099A">
        <w:rPr>
          <w:rFonts w:ascii="Calibri" w:hAnsi="Calibri" w:cs="Calibri"/>
          <w:sz w:val="20"/>
          <w:szCs w:val="20"/>
          <w:lang w:val="fr-FR"/>
        </w:rPr>
        <w:t xml:space="preserve">navigation et applications ADAS </w:t>
      </w:r>
      <w:r w:rsidR="00BF32B8" w:rsidRPr="002E099A">
        <w:rPr>
          <w:rFonts w:ascii="Calibri" w:hAnsi="Calibri" w:cs="Calibri"/>
          <w:sz w:val="20"/>
          <w:szCs w:val="20"/>
          <w:lang w:val="fr-FR"/>
        </w:rPr>
        <w:t>équipés d</w:t>
      </w:r>
      <w:r w:rsidRPr="002E099A">
        <w:rPr>
          <w:rFonts w:ascii="Calibri" w:hAnsi="Calibri" w:cs="Calibri"/>
          <w:sz w:val="20"/>
          <w:szCs w:val="20"/>
          <w:lang w:val="fr-FR"/>
        </w:rPr>
        <w:t>es services connectés de TomTom.</w:t>
      </w:r>
    </w:p>
    <w:p w14:paraId="1AF879F0" w14:textId="77777777" w:rsidR="0056265A" w:rsidRPr="002E099A" w:rsidRDefault="0056265A" w:rsidP="002E099A">
      <w:pPr>
        <w:spacing w:line="276" w:lineRule="auto"/>
        <w:rPr>
          <w:rFonts w:ascii="Calibri" w:hAnsi="Calibri" w:cs="Calibri"/>
          <w:sz w:val="20"/>
          <w:szCs w:val="20"/>
          <w:lang w:val="fr-FR"/>
        </w:rPr>
      </w:pPr>
    </w:p>
    <w:p w14:paraId="2CB3E245" w14:textId="0BE65795" w:rsidR="00E77989" w:rsidRPr="002E099A" w:rsidRDefault="00E77989" w:rsidP="002E099A">
      <w:pPr>
        <w:spacing w:line="276" w:lineRule="auto"/>
        <w:rPr>
          <w:rFonts w:ascii="Calibri" w:hAnsi="Calibri" w:cs="Calibri"/>
          <w:sz w:val="20"/>
          <w:szCs w:val="20"/>
          <w:lang w:val="fr-FR"/>
        </w:rPr>
      </w:pPr>
      <w:bookmarkStart w:id="1" w:name="_Hlk26098649"/>
      <w:r w:rsidRPr="002E099A">
        <w:rPr>
          <w:rFonts w:ascii="Calibri" w:hAnsi="Calibri" w:cs="Calibri"/>
          <w:sz w:val="20"/>
          <w:szCs w:val="20"/>
          <w:lang w:val="fr-FR"/>
        </w:rPr>
        <w:t xml:space="preserve">Hitachi Automotive </w:t>
      </w:r>
      <w:proofErr w:type="spellStart"/>
      <w:r w:rsidRPr="002E099A">
        <w:rPr>
          <w:rFonts w:ascii="Calibri" w:hAnsi="Calibri" w:cs="Calibri"/>
          <w:sz w:val="20"/>
          <w:szCs w:val="20"/>
          <w:lang w:val="fr-FR"/>
        </w:rPr>
        <w:t>Systems</w:t>
      </w:r>
      <w:proofErr w:type="spellEnd"/>
      <w:r w:rsidRPr="002E099A">
        <w:rPr>
          <w:rFonts w:ascii="Calibri" w:hAnsi="Calibri" w:cs="Calibri"/>
          <w:sz w:val="20"/>
          <w:szCs w:val="20"/>
          <w:lang w:val="fr-FR"/>
        </w:rPr>
        <w:t xml:space="preserve"> </w:t>
      </w:r>
      <w:proofErr w:type="spellStart"/>
      <w:r w:rsidRPr="002E099A">
        <w:rPr>
          <w:rFonts w:ascii="Calibri" w:hAnsi="Calibri" w:cs="Calibri"/>
          <w:sz w:val="20"/>
          <w:szCs w:val="20"/>
          <w:lang w:val="fr-FR"/>
        </w:rPr>
        <w:t>Americas</w:t>
      </w:r>
      <w:proofErr w:type="spellEnd"/>
      <w:r w:rsidRPr="002E099A">
        <w:rPr>
          <w:rFonts w:ascii="Calibri" w:hAnsi="Calibri" w:cs="Calibri"/>
          <w:sz w:val="20"/>
          <w:szCs w:val="20"/>
          <w:lang w:val="fr-FR"/>
        </w:rPr>
        <w:t xml:space="preserve"> utilisera</w:t>
      </w:r>
      <w:r w:rsidR="004037AF" w:rsidRPr="002E099A">
        <w:rPr>
          <w:rFonts w:ascii="Calibri" w:hAnsi="Calibri" w:cs="Calibri"/>
          <w:sz w:val="20"/>
          <w:szCs w:val="20"/>
          <w:lang w:val="fr-FR"/>
        </w:rPr>
        <w:t xml:space="preserve"> </w:t>
      </w:r>
      <w:r w:rsidR="00281F65" w:rsidRPr="002E099A">
        <w:rPr>
          <w:rFonts w:ascii="Calibri" w:hAnsi="Calibri" w:cs="Calibri"/>
          <w:sz w:val="20"/>
          <w:szCs w:val="20"/>
          <w:lang w:val="fr-FR"/>
        </w:rPr>
        <w:t>ses technologies de</w:t>
      </w:r>
      <w:r w:rsidRPr="002E099A">
        <w:rPr>
          <w:rFonts w:ascii="Calibri" w:hAnsi="Calibri" w:cs="Calibri"/>
          <w:sz w:val="20"/>
          <w:szCs w:val="20"/>
          <w:lang w:val="fr-FR"/>
        </w:rPr>
        <w:t xml:space="preserve"> capteur embarqué et processeur de bord pour détecter nids-de-poule et </w:t>
      </w:r>
      <w:r w:rsidR="00B51472" w:rsidRPr="002E099A">
        <w:rPr>
          <w:rFonts w:ascii="Calibri" w:hAnsi="Calibri" w:cs="Calibri"/>
          <w:sz w:val="20"/>
          <w:szCs w:val="20"/>
          <w:lang w:val="fr-FR"/>
        </w:rPr>
        <w:t>dégradations de la chaussée</w:t>
      </w:r>
      <w:r w:rsidRPr="002E099A">
        <w:rPr>
          <w:rFonts w:ascii="Calibri" w:hAnsi="Calibri" w:cs="Calibri"/>
          <w:sz w:val="20"/>
          <w:szCs w:val="20"/>
          <w:lang w:val="fr-FR"/>
        </w:rPr>
        <w:t xml:space="preserve">, traiter ces informations et les envoyer vers </w:t>
      </w:r>
      <w:r w:rsidR="000B7772" w:rsidRPr="002E099A">
        <w:rPr>
          <w:rFonts w:ascii="Calibri" w:hAnsi="Calibri" w:cs="Calibri"/>
          <w:sz w:val="20"/>
          <w:szCs w:val="20"/>
          <w:lang w:val="fr-FR"/>
        </w:rPr>
        <w:t>son</w:t>
      </w:r>
      <w:r w:rsidRPr="002E099A">
        <w:rPr>
          <w:rFonts w:ascii="Calibri" w:hAnsi="Calibri" w:cs="Calibri"/>
          <w:sz w:val="20"/>
          <w:szCs w:val="20"/>
          <w:lang w:val="fr-FR"/>
        </w:rPr>
        <w:t xml:space="preserve"> cloud. Ces informations sont transférées vers le moteur de fusion de TomTom, actuellement utilisé pour son</w:t>
      </w:r>
      <w:r w:rsidR="00ED2C4C" w:rsidRPr="002E099A">
        <w:rPr>
          <w:rFonts w:ascii="Calibri" w:hAnsi="Calibri" w:cs="Calibri"/>
          <w:sz w:val="20"/>
          <w:szCs w:val="20"/>
          <w:lang w:val="fr-FR"/>
        </w:rPr>
        <w:t xml:space="preserve"> fameux</w:t>
      </w:r>
      <w:r w:rsidRPr="002E099A">
        <w:rPr>
          <w:rFonts w:ascii="Calibri" w:hAnsi="Calibri" w:cs="Calibri"/>
          <w:sz w:val="20"/>
          <w:szCs w:val="20"/>
          <w:lang w:val="fr-FR"/>
        </w:rPr>
        <w:t xml:space="preserve"> service </w:t>
      </w:r>
      <w:r w:rsidR="00ED2C4C" w:rsidRPr="002E099A">
        <w:rPr>
          <w:rFonts w:ascii="Calibri" w:hAnsi="Calibri" w:cs="Calibri"/>
          <w:sz w:val="20"/>
          <w:szCs w:val="20"/>
          <w:lang w:val="fr-FR"/>
        </w:rPr>
        <w:t>d’information</w:t>
      </w:r>
      <w:r w:rsidRPr="002E099A">
        <w:rPr>
          <w:rFonts w:ascii="Calibri" w:hAnsi="Calibri" w:cs="Calibri"/>
          <w:sz w:val="20"/>
          <w:szCs w:val="20"/>
          <w:lang w:val="fr-FR"/>
        </w:rPr>
        <w:t xml:space="preserve"> trafic - TomTom Traffic. TomTom </w:t>
      </w:r>
      <w:r w:rsidR="00525E25" w:rsidRPr="002E099A">
        <w:rPr>
          <w:rFonts w:ascii="Calibri" w:hAnsi="Calibri" w:cs="Calibri"/>
          <w:sz w:val="20"/>
          <w:szCs w:val="20"/>
          <w:lang w:val="fr-FR"/>
        </w:rPr>
        <w:t>renverra alors ce</w:t>
      </w:r>
      <w:r w:rsidRPr="002E099A">
        <w:rPr>
          <w:rFonts w:ascii="Calibri" w:hAnsi="Calibri" w:cs="Calibri"/>
          <w:sz w:val="20"/>
          <w:szCs w:val="20"/>
          <w:lang w:val="fr-FR"/>
        </w:rPr>
        <w:t>s informations</w:t>
      </w:r>
      <w:r w:rsidR="00B66CF4" w:rsidRPr="002E099A">
        <w:rPr>
          <w:rFonts w:ascii="Calibri" w:hAnsi="Calibri" w:cs="Calibri"/>
          <w:sz w:val="20"/>
          <w:szCs w:val="20"/>
          <w:lang w:val="fr-FR"/>
        </w:rPr>
        <w:t xml:space="preserve"> de son cloud</w:t>
      </w:r>
      <w:r w:rsidRPr="002E099A">
        <w:rPr>
          <w:rFonts w:ascii="Calibri" w:hAnsi="Calibri" w:cs="Calibri"/>
          <w:sz w:val="20"/>
          <w:szCs w:val="20"/>
          <w:lang w:val="fr-FR"/>
        </w:rPr>
        <w:t xml:space="preserve"> à toutes les applications de navigation et </w:t>
      </w:r>
      <w:r w:rsidR="00463496" w:rsidRPr="002E099A">
        <w:rPr>
          <w:rFonts w:ascii="Calibri" w:hAnsi="Calibri" w:cs="Calibri"/>
          <w:sz w:val="20"/>
          <w:szCs w:val="20"/>
          <w:lang w:val="fr-FR"/>
        </w:rPr>
        <w:t xml:space="preserve">systèmes </w:t>
      </w:r>
      <w:r w:rsidRPr="002E099A">
        <w:rPr>
          <w:rFonts w:ascii="Calibri" w:hAnsi="Calibri" w:cs="Calibri"/>
          <w:sz w:val="20"/>
          <w:szCs w:val="20"/>
          <w:lang w:val="fr-FR"/>
        </w:rPr>
        <w:t xml:space="preserve">ADAS exécutant </w:t>
      </w:r>
      <w:r w:rsidR="004F3479" w:rsidRPr="002E099A">
        <w:rPr>
          <w:rFonts w:ascii="Calibri" w:hAnsi="Calibri" w:cs="Calibri"/>
          <w:sz w:val="20"/>
          <w:szCs w:val="20"/>
          <w:lang w:val="fr-FR"/>
        </w:rPr>
        <w:t>s</w:t>
      </w:r>
      <w:r w:rsidRPr="002E099A">
        <w:rPr>
          <w:rFonts w:ascii="Calibri" w:hAnsi="Calibri" w:cs="Calibri"/>
          <w:sz w:val="20"/>
          <w:szCs w:val="20"/>
          <w:lang w:val="fr-FR"/>
        </w:rPr>
        <w:t>es services connectés</w:t>
      </w:r>
      <w:r w:rsidR="00F16416" w:rsidRPr="002E099A">
        <w:rPr>
          <w:rFonts w:ascii="Calibri" w:hAnsi="Calibri" w:cs="Calibri"/>
          <w:sz w:val="20"/>
          <w:szCs w:val="20"/>
          <w:lang w:val="fr-FR"/>
        </w:rPr>
        <w:t>,</w:t>
      </w:r>
      <w:r w:rsidRPr="002E099A">
        <w:rPr>
          <w:rFonts w:ascii="Calibri" w:hAnsi="Calibri" w:cs="Calibri"/>
          <w:sz w:val="20"/>
          <w:szCs w:val="20"/>
          <w:lang w:val="fr-FR"/>
        </w:rPr>
        <w:t xml:space="preserve"> de la même manière qu'il fournit ses données de trafic</w:t>
      </w:r>
      <w:r w:rsidR="00F16416" w:rsidRPr="002E099A">
        <w:rPr>
          <w:rFonts w:ascii="Calibri" w:hAnsi="Calibri" w:cs="Calibri"/>
          <w:sz w:val="20"/>
          <w:szCs w:val="20"/>
          <w:lang w:val="fr-FR"/>
        </w:rPr>
        <w:t xml:space="preserve"> en temps réel</w:t>
      </w:r>
      <w:r w:rsidRPr="002E099A">
        <w:rPr>
          <w:rFonts w:ascii="Calibri" w:hAnsi="Calibri" w:cs="Calibri"/>
          <w:sz w:val="20"/>
          <w:szCs w:val="20"/>
          <w:lang w:val="fr-FR"/>
        </w:rPr>
        <w:t xml:space="preserve">, </w:t>
      </w:r>
      <w:r w:rsidR="00705DE5" w:rsidRPr="002E099A">
        <w:rPr>
          <w:rFonts w:ascii="Calibri" w:hAnsi="Calibri" w:cs="Calibri"/>
          <w:sz w:val="20"/>
          <w:szCs w:val="20"/>
          <w:lang w:val="fr-FR"/>
        </w:rPr>
        <w:t>permettant aux</w:t>
      </w:r>
      <w:r w:rsidRPr="002E099A">
        <w:rPr>
          <w:rFonts w:ascii="Calibri" w:hAnsi="Calibri" w:cs="Calibri"/>
          <w:sz w:val="20"/>
          <w:szCs w:val="20"/>
          <w:lang w:val="fr-FR"/>
        </w:rPr>
        <w:t xml:space="preserve"> conducteurs </w:t>
      </w:r>
      <w:r w:rsidR="00705DE5" w:rsidRPr="002E099A">
        <w:rPr>
          <w:rFonts w:ascii="Calibri" w:hAnsi="Calibri" w:cs="Calibri"/>
          <w:sz w:val="20"/>
          <w:szCs w:val="20"/>
          <w:lang w:val="fr-FR"/>
        </w:rPr>
        <w:t>de</w:t>
      </w:r>
      <w:r w:rsidRPr="002E099A">
        <w:rPr>
          <w:rFonts w:ascii="Calibri" w:hAnsi="Calibri" w:cs="Calibri"/>
          <w:sz w:val="20"/>
          <w:szCs w:val="20"/>
          <w:lang w:val="fr-FR"/>
        </w:rPr>
        <w:t xml:space="preserve"> gagner du temps, de réduire le</w:t>
      </w:r>
      <w:r w:rsidR="00705DE5" w:rsidRPr="002E099A">
        <w:rPr>
          <w:rFonts w:ascii="Calibri" w:hAnsi="Calibri" w:cs="Calibri"/>
          <w:sz w:val="20"/>
          <w:szCs w:val="20"/>
          <w:lang w:val="fr-FR"/>
        </w:rPr>
        <w:t>ur</w:t>
      </w:r>
      <w:r w:rsidRPr="002E099A">
        <w:rPr>
          <w:rFonts w:ascii="Calibri" w:hAnsi="Calibri" w:cs="Calibri"/>
          <w:sz w:val="20"/>
          <w:szCs w:val="20"/>
          <w:lang w:val="fr-FR"/>
        </w:rPr>
        <w:t xml:space="preserve"> stress et de </w:t>
      </w:r>
      <w:r w:rsidR="00705DE5" w:rsidRPr="002E099A">
        <w:rPr>
          <w:rFonts w:ascii="Calibri" w:hAnsi="Calibri" w:cs="Calibri"/>
          <w:sz w:val="20"/>
          <w:szCs w:val="20"/>
          <w:lang w:val="fr-FR"/>
        </w:rPr>
        <w:t xml:space="preserve">rendre la circulation </w:t>
      </w:r>
      <w:r w:rsidRPr="002E099A">
        <w:rPr>
          <w:rFonts w:ascii="Calibri" w:hAnsi="Calibri" w:cs="Calibri"/>
          <w:sz w:val="20"/>
          <w:szCs w:val="20"/>
          <w:lang w:val="fr-FR"/>
        </w:rPr>
        <w:t>plus sûre</w:t>
      </w:r>
      <w:r w:rsidR="00F16416" w:rsidRPr="002E099A">
        <w:rPr>
          <w:rFonts w:ascii="Calibri" w:hAnsi="Calibri" w:cs="Calibri"/>
          <w:sz w:val="20"/>
          <w:szCs w:val="20"/>
          <w:lang w:val="fr-FR"/>
        </w:rPr>
        <w:t xml:space="preserve"> sur les routes</w:t>
      </w:r>
      <w:r w:rsidRPr="002E099A">
        <w:rPr>
          <w:rFonts w:ascii="Calibri" w:hAnsi="Calibri" w:cs="Calibri"/>
          <w:sz w:val="20"/>
          <w:szCs w:val="20"/>
          <w:lang w:val="fr-FR"/>
        </w:rPr>
        <w:t>.</w:t>
      </w:r>
    </w:p>
    <w:p w14:paraId="319B21B6" w14:textId="77777777" w:rsidR="00143526" w:rsidRPr="002E099A" w:rsidRDefault="00143526" w:rsidP="002E099A">
      <w:pPr>
        <w:spacing w:line="276" w:lineRule="auto"/>
        <w:rPr>
          <w:rFonts w:ascii="Calibri" w:hAnsi="Calibri" w:cs="Calibri"/>
          <w:sz w:val="20"/>
          <w:szCs w:val="20"/>
          <w:lang w:val="fr-FR"/>
        </w:rPr>
      </w:pPr>
    </w:p>
    <w:p w14:paraId="3EB28D60" w14:textId="264D733C" w:rsidR="0010368E" w:rsidRPr="002E099A" w:rsidRDefault="00143526" w:rsidP="002E099A">
      <w:pPr>
        <w:spacing w:line="276" w:lineRule="auto"/>
        <w:rPr>
          <w:rFonts w:ascii="Calibri" w:hAnsi="Calibri" w:cs="Calibri"/>
          <w:i/>
          <w:sz w:val="20"/>
          <w:szCs w:val="20"/>
          <w:lang w:val="fr-FR"/>
        </w:rPr>
      </w:pPr>
      <w:r w:rsidRPr="002E099A">
        <w:rPr>
          <w:rFonts w:ascii="Calibri" w:hAnsi="Calibri" w:cs="Calibri"/>
          <w:i/>
          <w:sz w:val="20"/>
          <w:szCs w:val="20"/>
          <w:lang w:val="fr-FR"/>
        </w:rPr>
        <w:t xml:space="preserve">« Nous sommes ravis qu'avec TomTom, nous contribuions à la création d'un écosystème de villes intelligentes, </w:t>
      </w:r>
      <w:r w:rsidRPr="002E099A">
        <w:rPr>
          <w:rFonts w:ascii="Calibri" w:hAnsi="Calibri" w:cs="Calibri"/>
          <w:sz w:val="20"/>
          <w:szCs w:val="20"/>
          <w:lang w:val="fr-FR"/>
        </w:rPr>
        <w:t xml:space="preserve">a </w:t>
      </w:r>
      <w:proofErr w:type="gramStart"/>
      <w:r w:rsidRPr="002E099A">
        <w:rPr>
          <w:rFonts w:ascii="Calibri" w:hAnsi="Calibri" w:cs="Calibri"/>
          <w:sz w:val="20"/>
          <w:szCs w:val="20"/>
          <w:lang w:val="fr-FR"/>
        </w:rPr>
        <w:t>déclaré</w:t>
      </w:r>
      <w:proofErr w:type="gramEnd"/>
      <w:r w:rsidRPr="002E099A">
        <w:rPr>
          <w:rFonts w:ascii="Calibri" w:hAnsi="Calibri" w:cs="Calibri"/>
          <w:sz w:val="20"/>
          <w:szCs w:val="20"/>
          <w:lang w:val="fr-FR"/>
        </w:rPr>
        <w:t xml:space="preserve"> John </w:t>
      </w:r>
      <w:proofErr w:type="spellStart"/>
      <w:r w:rsidRPr="002E099A">
        <w:rPr>
          <w:rFonts w:ascii="Calibri" w:hAnsi="Calibri" w:cs="Calibri"/>
          <w:sz w:val="20"/>
          <w:szCs w:val="20"/>
          <w:lang w:val="fr-FR"/>
        </w:rPr>
        <w:t>Nunneley</w:t>
      </w:r>
      <w:proofErr w:type="spellEnd"/>
      <w:r w:rsidRPr="002E099A">
        <w:rPr>
          <w:rFonts w:ascii="Calibri" w:hAnsi="Calibri" w:cs="Calibri"/>
          <w:sz w:val="20"/>
          <w:szCs w:val="20"/>
          <w:lang w:val="fr-FR"/>
        </w:rPr>
        <w:t xml:space="preserve">, </w:t>
      </w:r>
      <w:r w:rsidR="003A70BA" w:rsidRPr="002E099A">
        <w:rPr>
          <w:rFonts w:ascii="Calibri" w:eastAsia="MS PGothic" w:hAnsi="Calibri" w:cs="Calibri"/>
          <w:sz w:val="20"/>
          <w:szCs w:val="20"/>
          <w:lang w:val="fr-FR"/>
        </w:rPr>
        <w:t xml:space="preserve">Design Engineering SVP, </w:t>
      </w:r>
      <w:r w:rsidRPr="002E099A">
        <w:rPr>
          <w:rFonts w:ascii="Calibri" w:hAnsi="Calibri" w:cs="Calibri"/>
          <w:sz w:val="20"/>
          <w:szCs w:val="20"/>
          <w:lang w:val="fr-FR"/>
        </w:rPr>
        <w:t xml:space="preserve">Hitachi Automotive </w:t>
      </w:r>
      <w:proofErr w:type="spellStart"/>
      <w:r w:rsidRPr="002E099A">
        <w:rPr>
          <w:rFonts w:ascii="Calibri" w:hAnsi="Calibri" w:cs="Calibri"/>
          <w:sz w:val="20"/>
          <w:szCs w:val="20"/>
          <w:lang w:val="fr-FR"/>
        </w:rPr>
        <w:t>Systems</w:t>
      </w:r>
      <w:proofErr w:type="spellEnd"/>
      <w:r w:rsidRPr="002E099A">
        <w:rPr>
          <w:rFonts w:ascii="Calibri" w:hAnsi="Calibri" w:cs="Calibri"/>
          <w:sz w:val="20"/>
          <w:szCs w:val="20"/>
          <w:lang w:val="fr-FR"/>
        </w:rPr>
        <w:t xml:space="preserve"> </w:t>
      </w:r>
      <w:proofErr w:type="spellStart"/>
      <w:r w:rsidRPr="002E099A">
        <w:rPr>
          <w:rFonts w:ascii="Calibri" w:hAnsi="Calibri" w:cs="Calibri"/>
          <w:sz w:val="20"/>
          <w:szCs w:val="20"/>
          <w:lang w:val="fr-FR"/>
        </w:rPr>
        <w:t>Americas</w:t>
      </w:r>
      <w:proofErr w:type="spellEnd"/>
      <w:r w:rsidRPr="002E099A">
        <w:rPr>
          <w:rFonts w:ascii="Calibri" w:hAnsi="Calibri" w:cs="Calibri"/>
          <w:sz w:val="20"/>
          <w:szCs w:val="20"/>
          <w:lang w:val="fr-FR"/>
        </w:rPr>
        <w:t>, Inc</w:t>
      </w:r>
      <w:r w:rsidRPr="002E099A">
        <w:rPr>
          <w:rFonts w:ascii="Calibri" w:hAnsi="Calibri" w:cs="Calibri"/>
          <w:i/>
          <w:sz w:val="20"/>
          <w:szCs w:val="20"/>
          <w:lang w:val="fr-FR"/>
        </w:rPr>
        <w:t>. Cette solution fournira aux véhicules l'intelligence nécessaire pour détecter, exploiter</w:t>
      </w:r>
      <w:r w:rsidR="0082054F" w:rsidRPr="002E099A">
        <w:rPr>
          <w:rFonts w:ascii="Calibri" w:hAnsi="Calibri" w:cs="Calibri"/>
          <w:i/>
          <w:sz w:val="20"/>
          <w:szCs w:val="20"/>
          <w:lang w:val="fr-FR"/>
        </w:rPr>
        <w:t xml:space="preserve"> et </w:t>
      </w:r>
      <w:r w:rsidR="00575AE7" w:rsidRPr="002E099A">
        <w:rPr>
          <w:rFonts w:ascii="Calibri" w:hAnsi="Calibri" w:cs="Calibri"/>
          <w:i/>
          <w:sz w:val="20"/>
          <w:szCs w:val="20"/>
          <w:lang w:val="fr-FR"/>
        </w:rPr>
        <w:t>redistribuer</w:t>
      </w:r>
      <w:r w:rsidR="0082054F" w:rsidRPr="002E099A">
        <w:rPr>
          <w:rFonts w:ascii="Calibri" w:hAnsi="Calibri" w:cs="Calibri"/>
          <w:i/>
          <w:sz w:val="20"/>
          <w:szCs w:val="20"/>
          <w:lang w:val="fr-FR"/>
        </w:rPr>
        <w:t xml:space="preserve"> des</w:t>
      </w:r>
      <w:r w:rsidRPr="002E099A">
        <w:rPr>
          <w:rFonts w:ascii="Calibri" w:hAnsi="Calibri" w:cs="Calibri"/>
          <w:i/>
          <w:sz w:val="20"/>
          <w:szCs w:val="20"/>
          <w:lang w:val="fr-FR"/>
        </w:rPr>
        <w:t xml:space="preserve"> données en temps réel sur l'état des routes </w:t>
      </w:r>
      <w:r w:rsidR="0082054F" w:rsidRPr="002E099A">
        <w:rPr>
          <w:rFonts w:ascii="Calibri" w:hAnsi="Calibri" w:cs="Calibri"/>
          <w:i/>
          <w:sz w:val="20"/>
          <w:szCs w:val="20"/>
          <w:lang w:val="fr-FR"/>
        </w:rPr>
        <w:t>à</w:t>
      </w:r>
      <w:r w:rsidRPr="002E099A">
        <w:rPr>
          <w:rFonts w:ascii="Calibri" w:hAnsi="Calibri" w:cs="Calibri"/>
          <w:i/>
          <w:sz w:val="20"/>
          <w:szCs w:val="20"/>
          <w:lang w:val="fr-FR"/>
        </w:rPr>
        <w:t xml:space="preserve"> d'autres véhicules et </w:t>
      </w:r>
      <w:r w:rsidR="00575AE7" w:rsidRPr="002E099A">
        <w:rPr>
          <w:rFonts w:ascii="Calibri" w:hAnsi="Calibri" w:cs="Calibri"/>
          <w:i/>
          <w:sz w:val="20"/>
          <w:szCs w:val="20"/>
          <w:lang w:val="fr-FR"/>
        </w:rPr>
        <w:t>gestionnaires de route</w:t>
      </w:r>
      <w:r w:rsidR="00755D72" w:rsidRPr="002E099A">
        <w:rPr>
          <w:rFonts w:ascii="Calibri" w:hAnsi="Calibri" w:cs="Calibri"/>
          <w:i/>
          <w:sz w:val="20"/>
          <w:szCs w:val="20"/>
          <w:lang w:val="fr-FR"/>
        </w:rPr>
        <w:t>s</w:t>
      </w:r>
      <w:r w:rsidRPr="002E099A">
        <w:rPr>
          <w:rFonts w:ascii="Calibri" w:hAnsi="Calibri" w:cs="Calibri"/>
          <w:i/>
          <w:sz w:val="20"/>
          <w:szCs w:val="20"/>
          <w:lang w:val="fr-FR"/>
        </w:rPr>
        <w:t xml:space="preserve"> </w:t>
      </w:r>
      <w:r w:rsidR="0082054F" w:rsidRPr="002E099A">
        <w:rPr>
          <w:rFonts w:ascii="Calibri" w:hAnsi="Calibri" w:cs="Calibri"/>
          <w:i/>
          <w:sz w:val="20"/>
          <w:szCs w:val="20"/>
          <w:lang w:val="fr-FR"/>
        </w:rPr>
        <w:t>afin d</w:t>
      </w:r>
      <w:r w:rsidR="001D5926" w:rsidRPr="002E099A">
        <w:rPr>
          <w:rFonts w:ascii="Calibri" w:hAnsi="Calibri" w:cs="Calibri"/>
          <w:i/>
          <w:sz w:val="20"/>
          <w:szCs w:val="20"/>
          <w:lang w:val="fr-FR"/>
        </w:rPr>
        <w:t>’</w:t>
      </w:r>
      <w:r w:rsidRPr="002E099A">
        <w:rPr>
          <w:rFonts w:ascii="Calibri" w:hAnsi="Calibri" w:cs="Calibri"/>
          <w:i/>
          <w:sz w:val="20"/>
          <w:szCs w:val="20"/>
          <w:lang w:val="fr-FR"/>
        </w:rPr>
        <w:t xml:space="preserve">accroître la sécurité et </w:t>
      </w:r>
      <w:r w:rsidR="00AA1ED0" w:rsidRPr="002E099A">
        <w:rPr>
          <w:rFonts w:ascii="Calibri" w:hAnsi="Calibri" w:cs="Calibri"/>
          <w:i/>
          <w:sz w:val="20"/>
          <w:szCs w:val="20"/>
          <w:lang w:val="fr-FR"/>
        </w:rPr>
        <w:t>d’</w:t>
      </w:r>
      <w:r w:rsidR="001D5926" w:rsidRPr="002E099A">
        <w:rPr>
          <w:rFonts w:ascii="Calibri" w:hAnsi="Calibri" w:cs="Calibri"/>
          <w:i/>
          <w:sz w:val="20"/>
          <w:szCs w:val="20"/>
          <w:lang w:val="fr-FR"/>
        </w:rPr>
        <w:t>effectuer</w:t>
      </w:r>
      <w:r w:rsidR="00AA1ED0" w:rsidRPr="002E099A">
        <w:rPr>
          <w:rFonts w:ascii="Calibri" w:hAnsi="Calibri" w:cs="Calibri"/>
          <w:i/>
          <w:sz w:val="20"/>
          <w:szCs w:val="20"/>
          <w:lang w:val="fr-FR"/>
        </w:rPr>
        <w:t xml:space="preserve"> plus rapidement</w:t>
      </w:r>
      <w:r w:rsidRPr="002E099A">
        <w:rPr>
          <w:rFonts w:ascii="Calibri" w:hAnsi="Calibri" w:cs="Calibri"/>
          <w:i/>
          <w:sz w:val="20"/>
          <w:szCs w:val="20"/>
          <w:lang w:val="fr-FR"/>
        </w:rPr>
        <w:t xml:space="preserve"> les </w:t>
      </w:r>
      <w:r w:rsidR="001D5926" w:rsidRPr="002E099A">
        <w:rPr>
          <w:rFonts w:ascii="Calibri" w:hAnsi="Calibri" w:cs="Calibri"/>
          <w:i/>
          <w:sz w:val="20"/>
          <w:szCs w:val="20"/>
          <w:lang w:val="fr-FR"/>
        </w:rPr>
        <w:t xml:space="preserve">travaux de </w:t>
      </w:r>
      <w:r w:rsidR="00AA1ED0" w:rsidRPr="002E099A">
        <w:rPr>
          <w:rFonts w:ascii="Calibri" w:hAnsi="Calibri" w:cs="Calibri"/>
          <w:i/>
          <w:sz w:val="20"/>
          <w:szCs w:val="20"/>
          <w:lang w:val="fr-FR"/>
        </w:rPr>
        <w:t xml:space="preserve">remise en </w:t>
      </w:r>
      <w:r w:rsidR="0010368E" w:rsidRPr="002E099A">
        <w:rPr>
          <w:rFonts w:ascii="Calibri" w:hAnsi="Calibri" w:cs="Calibri"/>
          <w:i/>
          <w:sz w:val="20"/>
          <w:szCs w:val="20"/>
          <w:lang w:val="fr-FR"/>
        </w:rPr>
        <w:t>état de la chaussée</w:t>
      </w:r>
      <w:r w:rsidRPr="002E099A">
        <w:rPr>
          <w:rFonts w:ascii="Calibri" w:hAnsi="Calibri" w:cs="Calibri"/>
          <w:i/>
          <w:sz w:val="20"/>
          <w:szCs w:val="20"/>
          <w:lang w:val="fr-FR"/>
        </w:rPr>
        <w:t>. »</w:t>
      </w:r>
      <w:bookmarkEnd w:id="1"/>
    </w:p>
    <w:p w14:paraId="397F68F0" w14:textId="77777777" w:rsidR="00BC573F" w:rsidRPr="002E099A" w:rsidRDefault="00BC573F" w:rsidP="002E099A">
      <w:pPr>
        <w:spacing w:line="276" w:lineRule="auto"/>
        <w:rPr>
          <w:rFonts w:ascii="Calibri" w:hAnsi="Calibri" w:cs="Calibri"/>
          <w:sz w:val="20"/>
          <w:szCs w:val="20"/>
          <w:lang w:val="fr-FR"/>
        </w:rPr>
      </w:pPr>
    </w:p>
    <w:p w14:paraId="248A769E" w14:textId="31A9755F" w:rsidR="00525EEE" w:rsidRPr="002E099A" w:rsidRDefault="006B0EC6" w:rsidP="002E099A">
      <w:pPr>
        <w:spacing w:line="276" w:lineRule="auto"/>
        <w:rPr>
          <w:rFonts w:ascii="Calibri" w:hAnsi="Calibri" w:cs="Calibri"/>
          <w:sz w:val="20"/>
          <w:szCs w:val="20"/>
          <w:lang w:val="fr-FR"/>
        </w:rPr>
      </w:pPr>
      <w:r w:rsidRPr="002E099A">
        <w:rPr>
          <w:rFonts w:ascii="Calibri" w:hAnsi="Calibri" w:cs="Calibri"/>
          <w:i/>
          <w:sz w:val="20"/>
          <w:szCs w:val="20"/>
          <w:lang w:val="fr-FR"/>
        </w:rPr>
        <w:t>«</w:t>
      </w:r>
      <w:r w:rsidR="0010368E" w:rsidRPr="002E099A">
        <w:rPr>
          <w:rFonts w:ascii="Calibri" w:hAnsi="Calibri" w:cs="Calibri"/>
          <w:i/>
          <w:sz w:val="20"/>
          <w:szCs w:val="20"/>
          <w:lang w:val="fr-FR"/>
        </w:rPr>
        <w:t xml:space="preserve"> </w:t>
      </w:r>
      <w:r w:rsidRPr="002E099A">
        <w:rPr>
          <w:rFonts w:ascii="Calibri" w:hAnsi="Calibri" w:cs="Calibri"/>
          <w:i/>
          <w:sz w:val="20"/>
          <w:szCs w:val="20"/>
          <w:lang w:val="fr-FR"/>
        </w:rPr>
        <w:t xml:space="preserve">Le développement de services innovants de gestion des risques en temps réel pour la navigation et la conduite automatisée créera en fin de compte un monde plus sûr et moins </w:t>
      </w:r>
      <w:r w:rsidR="00F66333" w:rsidRPr="002E099A">
        <w:rPr>
          <w:rFonts w:ascii="Calibri" w:hAnsi="Calibri" w:cs="Calibri"/>
          <w:i/>
          <w:sz w:val="20"/>
          <w:szCs w:val="20"/>
          <w:lang w:val="fr-FR"/>
        </w:rPr>
        <w:t>embouteillé</w:t>
      </w:r>
      <w:r w:rsidRPr="002E099A">
        <w:rPr>
          <w:rFonts w:ascii="Calibri" w:hAnsi="Calibri" w:cs="Calibri"/>
          <w:i/>
          <w:sz w:val="20"/>
          <w:szCs w:val="20"/>
          <w:lang w:val="fr-FR"/>
        </w:rPr>
        <w:t>, ce qui correspond exactement à</w:t>
      </w:r>
      <w:r w:rsidR="00F66333" w:rsidRPr="002E099A">
        <w:rPr>
          <w:rFonts w:ascii="Calibri" w:hAnsi="Calibri" w:cs="Calibri"/>
          <w:i/>
          <w:sz w:val="20"/>
          <w:szCs w:val="20"/>
          <w:lang w:val="fr-FR"/>
        </w:rPr>
        <w:t xml:space="preserve"> la mission de</w:t>
      </w:r>
      <w:r w:rsidRPr="002E099A">
        <w:rPr>
          <w:rFonts w:ascii="Calibri" w:hAnsi="Calibri" w:cs="Calibri"/>
          <w:i/>
          <w:sz w:val="20"/>
          <w:szCs w:val="20"/>
          <w:lang w:val="fr-FR"/>
        </w:rPr>
        <w:t xml:space="preserve"> TomTom,</w:t>
      </w:r>
      <w:r w:rsidRPr="002E099A">
        <w:rPr>
          <w:rFonts w:ascii="Calibri" w:hAnsi="Calibri" w:cs="Calibri"/>
          <w:sz w:val="20"/>
          <w:szCs w:val="20"/>
          <w:lang w:val="fr-FR"/>
        </w:rPr>
        <w:t xml:space="preserve"> a déclaré Ralf-Peter Schäfer, responsable des</w:t>
      </w:r>
      <w:r w:rsidR="00525EEE" w:rsidRPr="002E099A">
        <w:rPr>
          <w:rFonts w:ascii="Calibri" w:hAnsi="Calibri" w:cs="Calibri"/>
          <w:sz w:val="20"/>
          <w:szCs w:val="20"/>
          <w:lang w:val="fr-FR"/>
        </w:rPr>
        <w:t xml:space="preserve"> systèmes d’i</w:t>
      </w:r>
      <w:r w:rsidRPr="002E099A">
        <w:rPr>
          <w:rFonts w:ascii="Calibri" w:hAnsi="Calibri" w:cs="Calibri"/>
          <w:sz w:val="20"/>
          <w:szCs w:val="20"/>
          <w:lang w:val="fr-FR"/>
        </w:rPr>
        <w:t xml:space="preserve">nformations </w:t>
      </w:r>
      <w:r w:rsidR="00F358A3" w:rsidRPr="002E099A">
        <w:rPr>
          <w:rFonts w:ascii="Calibri" w:hAnsi="Calibri" w:cs="Calibri"/>
          <w:sz w:val="20"/>
          <w:szCs w:val="20"/>
          <w:lang w:val="fr-FR"/>
        </w:rPr>
        <w:t xml:space="preserve">de </w:t>
      </w:r>
      <w:r w:rsidRPr="002E099A">
        <w:rPr>
          <w:rFonts w:ascii="Calibri" w:hAnsi="Calibri" w:cs="Calibri"/>
          <w:sz w:val="20"/>
          <w:szCs w:val="20"/>
          <w:lang w:val="fr-FR"/>
        </w:rPr>
        <w:t xml:space="preserve">trafic chez TomTom. </w:t>
      </w:r>
      <w:r w:rsidRPr="002E099A">
        <w:rPr>
          <w:rFonts w:ascii="Calibri" w:hAnsi="Calibri" w:cs="Calibri"/>
          <w:i/>
          <w:sz w:val="20"/>
          <w:szCs w:val="20"/>
          <w:lang w:val="fr-FR"/>
        </w:rPr>
        <w:t xml:space="preserve">Il est impératif de nous aligner sur des entreprises avant-gardistes afin de faire progresser la mobilité. Nous sommes donc ravis de travailler avec Hitachi Automotive </w:t>
      </w:r>
      <w:proofErr w:type="spellStart"/>
      <w:r w:rsidRPr="002E099A">
        <w:rPr>
          <w:rFonts w:ascii="Calibri" w:hAnsi="Calibri" w:cs="Calibri"/>
          <w:i/>
          <w:sz w:val="20"/>
          <w:szCs w:val="20"/>
          <w:lang w:val="fr-FR"/>
        </w:rPr>
        <w:t>Systems</w:t>
      </w:r>
      <w:proofErr w:type="spellEnd"/>
      <w:r w:rsidRPr="002E099A">
        <w:rPr>
          <w:rFonts w:ascii="Calibri" w:hAnsi="Calibri" w:cs="Calibri"/>
          <w:i/>
          <w:sz w:val="20"/>
          <w:szCs w:val="20"/>
          <w:lang w:val="fr-FR"/>
        </w:rPr>
        <w:t xml:space="preserve"> </w:t>
      </w:r>
      <w:proofErr w:type="spellStart"/>
      <w:r w:rsidRPr="002E099A">
        <w:rPr>
          <w:rFonts w:ascii="Calibri" w:hAnsi="Calibri" w:cs="Calibri"/>
          <w:i/>
          <w:sz w:val="20"/>
          <w:szCs w:val="20"/>
          <w:lang w:val="fr-FR"/>
        </w:rPr>
        <w:t>Americas</w:t>
      </w:r>
      <w:proofErr w:type="spellEnd"/>
      <w:r w:rsidRPr="002E099A">
        <w:rPr>
          <w:rFonts w:ascii="Calibri" w:hAnsi="Calibri" w:cs="Calibri"/>
          <w:i/>
          <w:sz w:val="20"/>
          <w:szCs w:val="20"/>
          <w:lang w:val="fr-FR"/>
        </w:rPr>
        <w:t>.</w:t>
      </w:r>
      <w:r w:rsidR="0010368E" w:rsidRPr="002E099A">
        <w:rPr>
          <w:rFonts w:ascii="Calibri" w:hAnsi="Calibri" w:cs="Calibri"/>
          <w:i/>
          <w:sz w:val="20"/>
          <w:szCs w:val="20"/>
          <w:lang w:val="fr-FR"/>
        </w:rPr>
        <w:t> »</w:t>
      </w:r>
    </w:p>
    <w:p w14:paraId="5171496F" w14:textId="77777777" w:rsidR="00525EEE" w:rsidRPr="002E099A" w:rsidRDefault="00525EEE" w:rsidP="002E099A">
      <w:pPr>
        <w:spacing w:line="276" w:lineRule="auto"/>
        <w:rPr>
          <w:rFonts w:ascii="Calibri" w:hAnsi="Calibri" w:cs="Calibri"/>
          <w:sz w:val="20"/>
          <w:szCs w:val="20"/>
          <w:lang w:val="fr-FR"/>
        </w:rPr>
      </w:pPr>
    </w:p>
    <w:p w14:paraId="1CA065A6" w14:textId="2EB3934D" w:rsidR="00D272B3" w:rsidRDefault="006B0EC6" w:rsidP="002E099A">
      <w:pPr>
        <w:spacing w:line="276" w:lineRule="auto"/>
        <w:rPr>
          <w:rFonts w:ascii="Calibri" w:hAnsi="Calibri" w:cs="Calibri"/>
          <w:sz w:val="20"/>
          <w:szCs w:val="20"/>
          <w:lang w:val="fr-FR"/>
        </w:rPr>
      </w:pPr>
      <w:r w:rsidRPr="002E099A">
        <w:rPr>
          <w:rFonts w:ascii="Calibri" w:hAnsi="Calibri" w:cs="Calibri"/>
          <w:sz w:val="20"/>
          <w:szCs w:val="20"/>
          <w:lang w:val="fr-FR"/>
        </w:rPr>
        <w:t xml:space="preserve">Hitachi Automotive </w:t>
      </w:r>
      <w:proofErr w:type="spellStart"/>
      <w:r w:rsidRPr="002E099A">
        <w:rPr>
          <w:rFonts w:ascii="Calibri" w:hAnsi="Calibri" w:cs="Calibri"/>
          <w:sz w:val="20"/>
          <w:szCs w:val="20"/>
          <w:lang w:val="fr-FR"/>
        </w:rPr>
        <w:t>Systems</w:t>
      </w:r>
      <w:proofErr w:type="spellEnd"/>
      <w:r w:rsidRPr="002E099A">
        <w:rPr>
          <w:rFonts w:ascii="Calibri" w:hAnsi="Calibri" w:cs="Calibri"/>
          <w:sz w:val="20"/>
          <w:szCs w:val="20"/>
          <w:lang w:val="fr-FR"/>
        </w:rPr>
        <w:t xml:space="preserve"> </w:t>
      </w:r>
      <w:proofErr w:type="spellStart"/>
      <w:r w:rsidRPr="002E099A">
        <w:rPr>
          <w:rFonts w:ascii="Calibri" w:hAnsi="Calibri" w:cs="Calibri"/>
          <w:sz w:val="20"/>
          <w:szCs w:val="20"/>
          <w:lang w:val="fr-FR"/>
        </w:rPr>
        <w:t>Americas</w:t>
      </w:r>
      <w:proofErr w:type="spellEnd"/>
      <w:r w:rsidRPr="002E099A">
        <w:rPr>
          <w:rFonts w:ascii="Calibri" w:hAnsi="Calibri" w:cs="Calibri"/>
          <w:sz w:val="20"/>
          <w:szCs w:val="20"/>
          <w:lang w:val="fr-FR"/>
        </w:rPr>
        <w:t xml:space="preserve"> </w:t>
      </w:r>
      <w:r w:rsidR="00B51E78" w:rsidRPr="002E099A">
        <w:rPr>
          <w:rFonts w:ascii="Calibri" w:hAnsi="Calibri" w:cs="Calibri"/>
          <w:sz w:val="20"/>
          <w:szCs w:val="20"/>
          <w:lang w:val="fr-FR"/>
        </w:rPr>
        <w:t>souhaite proposer</w:t>
      </w:r>
      <w:r w:rsidRPr="002E099A">
        <w:rPr>
          <w:rFonts w:ascii="Calibri" w:hAnsi="Calibri" w:cs="Calibri"/>
          <w:sz w:val="20"/>
          <w:szCs w:val="20"/>
          <w:lang w:val="fr-FR"/>
        </w:rPr>
        <w:t xml:space="preserve"> une plate-forme ECU AD / ADAS connectée capable de prendre en charge les applications embarquées de Hitachi Automotive </w:t>
      </w:r>
      <w:proofErr w:type="spellStart"/>
      <w:r w:rsidRPr="002E099A">
        <w:rPr>
          <w:rFonts w:ascii="Calibri" w:hAnsi="Calibri" w:cs="Calibri"/>
          <w:sz w:val="20"/>
          <w:szCs w:val="20"/>
          <w:lang w:val="fr-FR"/>
        </w:rPr>
        <w:t>Systems</w:t>
      </w:r>
      <w:proofErr w:type="spellEnd"/>
      <w:r w:rsidRPr="002E099A">
        <w:rPr>
          <w:rFonts w:ascii="Calibri" w:hAnsi="Calibri" w:cs="Calibri"/>
          <w:sz w:val="20"/>
          <w:szCs w:val="20"/>
          <w:lang w:val="fr-FR"/>
        </w:rPr>
        <w:t xml:space="preserve"> ainsi que les applications tierces. Cette plate-forme vise à être le principal catalyseur pour fournir des services connectés plus évolutifs, sécurisés et fiables aux entreprises et aux utilisateurs finaux.</w:t>
      </w:r>
    </w:p>
    <w:p w14:paraId="3A26CD6F" w14:textId="7DA3FAB4" w:rsidR="002E099A" w:rsidRDefault="002E099A" w:rsidP="002E099A">
      <w:pPr>
        <w:spacing w:line="276" w:lineRule="auto"/>
        <w:rPr>
          <w:rFonts w:ascii="Calibri" w:hAnsi="Calibri" w:cs="Calibri"/>
          <w:sz w:val="20"/>
          <w:szCs w:val="20"/>
          <w:lang w:val="fr-FR"/>
        </w:rPr>
      </w:pPr>
    </w:p>
    <w:p w14:paraId="2440A8C3" w14:textId="77777777" w:rsidR="002E099A" w:rsidRPr="002E099A" w:rsidRDefault="002E099A" w:rsidP="002E099A">
      <w:pPr>
        <w:spacing w:line="276" w:lineRule="auto"/>
        <w:jc w:val="left"/>
        <w:rPr>
          <w:rFonts w:ascii="Calibri" w:hAnsi="Calibri" w:cs="Calibri"/>
          <w:b/>
          <w:sz w:val="20"/>
          <w:szCs w:val="20"/>
          <w:lang w:val="fr-FR"/>
        </w:rPr>
      </w:pPr>
      <w:r w:rsidRPr="002E099A">
        <w:rPr>
          <w:rFonts w:ascii="Calibri" w:hAnsi="Calibri" w:cs="Calibri"/>
          <w:b/>
          <w:sz w:val="20"/>
          <w:szCs w:val="20"/>
          <w:lang w:val="fr-FR"/>
        </w:rPr>
        <w:t>À propos TomTom</w:t>
      </w:r>
      <w:r w:rsidRPr="002E099A">
        <w:rPr>
          <w:rFonts w:ascii="Calibri" w:hAnsi="Calibri" w:cs="Calibri"/>
          <w:b/>
          <w:sz w:val="20"/>
          <w:szCs w:val="20"/>
          <w:lang w:val="fr-FR"/>
        </w:rPr>
        <w:br/>
      </w:r>
      <w:proofErr w:type="spellStart"/>
      <w:r w:rsidRPr="002E099A">
        <w:rPr>
          <w:rFonts w:ascii="Calibri" w:hAnsi="Calibri" w:cs="Calibri"/>
          <w:sz w:val="20"/>
          <w:szCs w:val="20"/>
          <w:lang w:val="fr-FR"/>
        </w:rPr>
        <w:t>TomTom</w:t>
      </w:r>
      <w:proofErr w:type="spellEnd"/>
      <w:r w:rsidRPr="002E099A">
        <w:rPr>
          <w:rFonts w:ascii="Calibri" w:hAnsi="Calibri" w:cs="Calibri"/>
          <w:sz w:val="20"/>
          <w:szCs w:val="20"/>
          <w:lang w:val="fr-FR"/>
        </w:rPr>
        <w:t xml:space="preserve"> est le principal spécialiste indépendant des technologies de localisation, redéfinissant la mobilité grâce à ses cartes et logiciels de navigation, son information trafic et ses services en temps réel d’une extrême précision.</w:t>
      </w:r>
    </w:p>
    <w:p w14:paraId="5F97046C" w14:textId="77777777" w:rsidR="002E099A" w:rsidRPr="002E099A" w:rsidRDefault="002E099A" w:rsidP="002E099A">
      <w:pPr>
        <w:spacing w:line="276" w:lineRule="auto"/>
        <w:jc w:val="left"/>
        <w:rPr>
          <w:rFonts w:ascii="Calibri" w:hAnsi="Calibri" w:cs="Calibri"/>
          <w:sz w:val="20"/>
          <w:szCs w:val="20"/>
          <w:lang w:val="fr-FR"/>
        </w:rPr>
      </w:pPr>
      <w:r w:rsidRPr="002E099A">
        <w:rPr>
          <w:rFonts w:ascii="Calibri" w:hAnsi="Calibri" w:cs="Calibri"/>
          <w:sz w:val="20"/>
          <w:szCs w:val="20"/>
          <w:lang w:val="fr-FR"/>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3F919D4B" w14:textId="77777777" w:rsidR="002E099A" w:rsidRPr="002E099A" w:rsidRDefault="002E099A" w:rsidP="002E099A">
      <w:pPr>
        <w:spacing w:line="276" w:lineRule="auto"/>
        <w:jc w:val="left"/>
        <w:rPr>
          <w:rFonts w:ascii="Calibri" w:hAnsi="Calibri" w:cs="Calibri"/>
          <w:sz w:val="20"/>
          <w:szCs w:val="20"/>
          <w:lang w:val="fr-FR"/>
        </w:rPr>
      </w:pPr>
      <w:r w:rsidRPr="002E099A">
        <w:rPr>
          <w:rFonts w:ascii="Calibri" w:hAnsi="Calibri" w:cs="Calibri"/>
          <w:sz w:val="20"/>
          <w:szCs w:val="20"/>
          <w:lang w:val="fr-FR"/>
        </w:rPr>
        <w:t xml:space="preserve">Basé à Amsterdam avec des bureaux dans 30 pays, TomTom accompagne chaque jour des centaines de millions de personnes à travers le monde qui font confiance à ses technologies. </w:t>
      </w:r>
    </w:p>
    <w:p w14:paraId="504C1BF7" w14:textId="77777777" w:rsidR="002E099A" w:rsidRPr="002E099A" w:rsidRDefault="002E099A" w:rsidP="002E099A">
      <w:pPr>
        <w:spacing w:line="276" w:lineRule="auto"/>
        <w:jc w:val="left"/>
        <w:rPr>
          <w:rFonts w:ascii="Calibri" w:hAnsi="Calibri" w:cs="Calibri"/>
          <w:sz w:val="20"/>
          <w:szCs w:val="20"/>
          <w:lang w:val="fr-FR"/>
        </w:rPr>
      </w:pPr>
      <w:r w:rsidRPr="002E099A">
        <w:rPr>
          <w:rFonts w:ascii="Calibri" w:hAnsi="Calibri" w:cs="Calibri"/>
          <w:sz w:val="20"/>
          <w:szCs w:val="20"/>
          <w:lang w:val="fr-FR"/>
        </w:rPr>
        <w:t xml:space="preserve">Plus d’informations sur : </w:t>
      </w:r>
      <w:hyperlink r:id="rId14" w:history="1">
        <w:r w:rsidRPr="002E099A">
          <w:rPr>
            <w:rStyle w:val="Hyperlink"/>
            <w:rFonts w:ascii="Calibri" w:eastAsiaTheme="majorEastAsia" w:hAnsi="Calibri" w:cs="Calibri"/>
            <w:sz w:val="20"/>
            <w:szCs w:val="20"/>
            <w:lang w:val="fr-FR"/>
          </w:rPr>
          <w:t>www.tomtom.com</w:t>
        </w:r>
      </w:hyperlink>
    </w:p>
    <w:p w14:paraId="12D9A4C8" w14:textId="77777777" w:rsidR="002E099A" w:rsidRPr="002E099A" w:rsidRDefault="002E099A" w:rsidP="002E099A">
      <w:pPr>
        <w:spacing w:line="276" w:lineRule="auto"/>
        <w:jc w:val="left"/>
        <w:rPr>
          <w:rFonts w:ascii="Calibri" w:hAnsi="Calibri" w:cs="Calibri"/>
          <w:sz w:val="20"/>
          <w:szCs w:val="20"/>
          <w:lang w:val="fr-FR"/>
        </w:rPr>
      </w:pPr>
    </w:p>
    <w:p w14:paraId="42933C29" w14:textId="77777777" w:rsidR="002E099A" w:rsidRPr="002E099A" w:rsidRDefault="002E099A" w:rsidP="002E099A">
      <w:pPr>
        <w:spacing w:line="276" w:lineRule="auto"/>
        <w:jc w:val="left"/>
        <w:rPr>
          <w:rFonts w:ascii="Calibri" w:hAnsi="Calibri" w:cs="Calibri"/>
          <w:b/>
          <w:sz w:val="20"/>
          <w:szCs w:val="20"/>
          <w:lang w:val="fr-FR"/>
        </w:rPr>
      </w:pPr>
      <w:r w:rsidRPr="002E099A">
        <w:rPr>
          <w:rFonts w:ascii="Calibri" w:hAnsi="Calibri" w:cs="Calibri"/>
          <w:b/>
          <w:sz w:val="20"/>
          <w:szCs w:val="20"/>
          <w:lang w:val="fr-FR"/>
        </w:rPr>
        <w:t>Contacts presse :</w:t>
      </w:r>
      <w:r w:rsidRPr="002E099A">
        <w:rPr>
          <w:rFonts w:ascii="Calibri" w:hAnsi="Calibri" w:cs="Calibri"/>
          <w:b/>
          <w:sz w:val="20"/>
          <w:szCs w:val="20"/>
          <w:lang w:val="fr-FR"/>
        </w:rPr>
        <w:br/>
      </w:r>
      <w:r w:rsidRPr="002E099A">
        <w:rPr>
          <w:rFonts w:ascii="Calibri" w:hAnsi="Calibri" w:cs="Calibri"/>
          <w:bCs/>
          <w:sz w:val="20"/>
          <w:szCs w:val="20"/>
          <w:lang w:val="fr-FR"/>
        </w:rPr>
        <w:t xml:space="preserve">Square Egg Communications, Sandra Van </w:t>
      </w:r>
      <w:proofErr w:type="spellStart"/>
      <w:r w:rsidRPr="002E099A">
        <w:rPr>
          <w:rFonts w:ascii="Calibri" w:hAnsi="Calibri" w:cs="Calibri"/>
          <w:bCs/>
          <w:sz w:val="20"/>
          <w:szCs w:val="20"/>
          <w:lang w:val="fr-FR"/>
        </w:rPr>
        <w:t>Hauwaert</w:t>
      </w:r>
      <w:proofErr w:type="spellEnd"/>
      <w:r w:rsidRPr="002E099A">
        <w:rPr>
          <w:rFonts w:ascii="Calibri" w:hAnsi="Calibri" w:cs="Calibri"/>
          <w:bCs/>
          <w:sz w:val="20"/>
          <w:szCs w:val="20"/>
          <w:lang w:val="fr-FR"/>
        </w:rPr>
        <w:t xml:space="preserve">, </w:t>
      </w:r>
      <w:hyperlink r:id="rId15" w:history="1">
        <w:r w:rsidRPr="002E099A">
          <w:rPr>
            <w:rStyle w:val="Hyperlink"/>
            <w:rFonts w:ascii="Calibri" w:hAnsi="Calibri" w:cs="Calibri"/>
            <w:bCs/>
            <w:sz w:val="20"/>
            <w:szCs w:val="20"/>
            <w:lang w:val="fr-FR"/>
          </w:rPr>
          <w:t>sandra@square-egg.be</w:t>
        </w:r>
      </w:hyperlink>
      <w:r w:rsidRPr="002E099A">
        <w:rPr>
          <w:rFonts w:ascii="Calibri" w:hAnsi="Calibri" w:cs="Calibri"/>
          <w:bCs/>
          <w:sz w:val="20"/>
          <w:szCs w:val="20"/>
          <w:lang w:val="fr-FR"/>
        </w:rPr>
        <w:t>, GSM 0497251816</w:t>
      </w:r>
    </w:p>
    <w:p w14:paraId="2577D0E1" w14:textId="77777777" w:rsidR="002E099A" w:rsidRPr="002E099A" w:rsidRDefault="002E099A" w:rsidP="002E099A">
      <w:pPr>
        <w:spacing w:line="276" w:lineRule="auto"/>
        <w:jc w:val="left"/>
        <w:rPr>
          <w:rFonts w:ascii="Calibri" w:hAnsi="Calibri" w:cs="Calibri"/>
          <w:sz w:val="20"/>
          <w:szCs w:val="20"/>
          <w:lang w:val="fr-FR"/>
        </w:rPr>
      </w:pPr>
    </w:p>
    <w:p w14:paraId="16D5D45D" w14:textId="77777777" w:rsidR="002E099A" w:rsidRPr="002E099A" w:rsidRDefault="002E099A" w:rsidP="002E099A">
      <w:pPr>
        <w:spacing w:line="276" w:lineRule="auto"/>
        <w:rPr>
          <w:rFonts w:ascii="Calibri" w:hAnsi="Calibri" w:cs="Calibri"/>
          <w:sz w:val="20"/>
          <w:szCs w:val="20"/>
          <w:lang w:val="fr-FR"/>
        </w:rPr>
      </w:pPr>
    </w:p>
    <w:sectPr w:rsidR="002E099A" w:rsidRPr="002E099A" w:rsidSect="00E16F6B">
      <w:footerReference w:type="default" r:id="rId16"/>
      <w:pgSz w:w="11906" w:h="16838" w:code="9"/>
      <w:pgMar w:top="1985" w:right="1134" w:bottom="1418" w:left="1701" w:header="851" w:footer="851" w:gutter="0"/>
      <w:cols w:space="425"/>
      <w:titlePg/>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16E3" w14:textId="77777777" w:rsidR="00CA7B38" w:rsidRDefault="00CA7B38" w:rsidP="009C0445">
      <w:r>
        <w:separator/>
      </w:r>
    </w:p>
  </w:endnote>
  <w:endnote w:type="continuationSeparator" w:id="0">
    <w:p w14:paraId="01237956" w14:textId="77777777" w:rsidR="00CA7B38" w:rsidRDefault="00CA7B38" w:rsidP="009C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GPGothicE">
    <w:panose1 w:val="020B0900000000000000"/>
    <w:charset w:val="80"/>
    <w:family w:val="swiss"/>
    <w:pitch w:val="variable"/>
    <w:sig w:usb0="E00002FF" w:usb1="6AC7FDFB" w:usb2="00000012" w:usb3="00000000" w:csb0="0002009F" w:csb1="00000000"/>
  </w:font>
  <w:font w:name="HGPGothicM">
    <w:altName w:val="Yu Gothic"/>
    <w:panose1 w:val="020B0604020202020204"/>
    <w:charset w:val="80"/>
    <w:family w:val="modern"/>
    <w:pitch w:val="variable"/>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ヒラギノ角ゴ Pro W3">
    <w:altName w:val="MS Gothic"/>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54D8" w14:textId="77777777" w:rsidR="00A66A6C" w:rsidRPr="009C0445" w:rsidRDefault="00A66A6C" w:rsidP="009C0445">
    <w:pPr>
      <w:pStyle w:val="Voettekst"/>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69777" w14:textId="77777777" w:rsidR="00CA7B38" w:rsidRDefault="00CA7B38" w:rsidP="009C0445">
      <w:r>
        <w:separator/>
      </w:r>
    </w:p>
  </w:footnote>
  <w:footnote w:type="continuationSeparator" w:id="0">
    <w:p w14:paraId="1C618849" w14:textId="77777777" w:rsidR="00CA7B38" w:rsidRDefault="00CA7B38" w:rsidP="009C0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327D"/>
    <w:multiLevelType w:val="multilevel"/>
    <w:tmpl w:val="CF14AC60"/>
    <w:styleLink w:val="1"/>
    <w:lvl w:ilvl="0">
      <w:start w:val="1"/>
      <w:numFmt w:val="decimal"/>
      <w:pStyle w:val="10"/>
      <w:lvlText w:val="*%1"/>
      <w:lvlJc w:val="left"/>
      <w:pPr>
        <w:tabs>
          <w:tab w:val="num" w:pos="227"/>
        </w:tabs>
        <w:ind w:left="227" w:hanging="227"/>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EE02C76"/>
    <w:multiLevelType w:val="hybridMultilevel"/>
    <w:tmpl w:val="D300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750D5"/>
    <w:multiLevelType w:val="hybridMultilevel"/>
    <w:tmpl w:val="2664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72880"/>
    <w:multiLevelType w:val="multilevel"/>
    <w:tmpl w:val="E690CE56"/>
    <w:styleLink w:val="a"/>
    <w:lvl w:ilvl="0">
      <w:start w:val="1"/>
      <w:numFmt w:val="none"/>
      <w:pStyle w:val="a0"/>
      <w:lvlText w:val="%1*"/>
      <w:lvlJc w:val="left"/>
      <w:pPr>
        <w:tabs>
          <w:tab w:val="num" w:pos="113"/>
        </w:tabs>
        <w:ind w:left="113" w:hanging="113"/>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B56645C"/>
    <w:multiLevelType w:val="multilevel"/>
    <w:tmpl w:val="AE1A9140"/>
    <w:styleLink w:val="2"/>
    <w:lvl w:ilvl="0">
      <w:start w:val="10"/>
      <w:numFmt w:val="decimal"/>
      <w:pStyle w:val="20"/>
      <w:lvlText w:val="*%1"/>
      <w:lvlJc w:val="left"/>
      <w:pPr>
        <w:tabs>
          <w:tab w:val="num" w:pos="340"/>
        </w:tabs>
        <w:ind w:left="340" w:hanging="34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FR" w:vendorID="64" w:dllVersion="4096" w:nlCheck="1" w:checkStyle="0"/>
  <w:proofState w:spelling="clean" w:grammar="clean"/>
  <w:defaultTabStop w:val="840"/>
  <w:hyphenationZone w:val="425"/>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54"/>
    <w:rsid w:val="0000315A"/>
    <w:rsid w:val="000065A7"/>
    <w:rsid w:val="00013BEF"/>
    <w:rsid w:val="00033836"/>
    <w:rsid w:val="00036081"/>
    <w:rsid w:val="00050152"/>
    <w:rsid w:val="000546DE"/>
    <w:rsid w:val="000578F9"/>
    <w:rsid w:val="000930F0"/>
    <w:rsid w:val="00094C40"/>
    <w:rsid w:val="000A0A72"/>
    <w:rsid w:val="000A1826"/>
    <w:rsid w:val="000A551E"/>
    <w:rsid w:val="000A6536"/>
    <w:rsid w:val="000B7772"/>
    <w:rsid w:val="000D0FAB"/>
    <w:rsid w:val="000D11E6"/>
    <w:rsid w:val="000D4FB2"/>
    <w:rsid w:val="000D70E2"/>
    <w:rsid w:val="000E4CA7"/>
    <w:rsid w:val="000F695D"/>
    <w:rsid w:val="0010368E"/>
    <w:rsid w:val="001131FA"/>
    <w:rsid w:val="00113605"/>
    <w:rsid w:val="00116008"/>
    <w:rsid w:val="0014187C"/>
    <w:rsid w:val="00143526"/>
    <w:rsid w:val="00144C51"/>
    <w:rsid w:val="00163C21"/>
    <w:rsid w:val="0019090A"/>
    <w:rsid w:val="001911B4"/>
    <w:rsid w:val="00191C8F"/>
    <w:rsid w:val="00195E61"/>
    <w:rsid w:val="001A4897"/>
    <w:rsid w:val="001B031A"/>
    <w:rsid w:val="001C5DB3"/>
    <w:rsid w:val="001C5FB6"/>
    <w:rsid w:val="001D4044"/>
    <w:rsid w:val="001D5926"/>
    <w:rsid w:val="00207D59"/>
    <w:rsid w:val="002220FE"/>
    <w:rsid w:val="00224920"/>
    <w:rsid w:val="00236DC0"/>
    <w:rsid w:val="00244828"/>
    <w:rsid w:val="00252B4B"/>
    <w:rsid w:val="00266B76"/>
    <w:rsid w:val="00271B00"/>
    <w:rsid w:val="00272472"/>
    <w:rsid w:val="00273CF8"/>
    <w:rsid w:val="00281F65"/>
    <w:rsid w:val="002830A9"/>
    <w:rsid w:val="00287D13"/>
    <w:rsid w:val="00287E8A"/>
    <w:rsid w:val="002904E2"/>
    <w:rsid w:val="00291811"/>
    <w:rsid w:val="00293E58"/>
    <w:rsid w:val="00296326"/>
    <w:rsid w:val="002A0A06"/>
    <w:rsid w:val="002C01C9"/>
    <w:rsid w:val="002C0A50"/>
    <w:rsid w:val="002C2DD8"/>
    <w:rsid w:val="002D0FDD"/>
    <w:rsid w:val="002D5876"/>
    <w:rsid w:val="002E099A"/>
    <w:rsid w:val="002F3337"/>
    <w:rsid w:val="0031278B"/>
    <w:rsid w:val="003203F5"/>
    <w:rsid w:val="003435AA"/>
    <w:rsid w:val="00347F1E"/>
    <w:rsid w:val="0035164C"/>
    <w:rsid w:val="00353159"/>
    <w:rsid w:val="00364978"/>
    <w:rsid w:val="003708CD"/>
    <w:rsid w:val="00374C20"/>
    <w:rsid w:val="00381E7D"/>
    <w:rsid w:val="0039562E"/>
    <w:rsid w:val="003A0584"/>
    <w:rsid w:val="003A3ED3"/>
    <w:rsid w:val="003A412D"/>
    <w:rsid w:val="003A5AFC"/>
    <w:rsid w:val="003A6D7B"/>
    <w:rsid w:val="003A70BA"/>
    <w:rsid w:val="003A70CA"/>
    <w:rsid w:val="003B527C"/>
    <w:rsid w:val="003B7115"/>
    <w:rsid w:val="003C0FA5"/>
    <w:rsid w:val="003C490A"/>
    <w:rsid w:val="003C57F0"/>
    <w:rsid w:val="003F66E7"/>
    <w:rsid w:val="004037AF"/>
    <w:rsid w:val="0041129F"/>
    <w:rsid w:val="00421839"/>
    <w:rsid w:val="00425DE9"/>
    <w:rsid w:val="00430B8F"/>
    <w:rsid w:val="00432380"/>
    <w:rsid w:val="00442EF2"/>
    <w:rsid w:val="00463496"/>
    <w:rsid w:val="004636AE"/>
    <w:rsid w:val="00467DFE"/>
    <w:rsid w:val="00482195"/>
    <w:rsid w:val="00493667"/>
    <w:rsid w:val="00493F3A"/>
    <w:rsid w:val="004D37A0"/>
    <w:rsid w:val="004D4DCA"/>
    <w:rsid w:val="004D7576"/>
    <w:rsid w:val="004F3479"/>
    <w:rsid w:val="00503AF4"/>
    <w:rsid w:val="00513DAE"/>
    <w:rsid w:val="00514655"/>
    <w:rsid w:val="00515167"/>
    <w:rsid w:val="00517D08"/>
    <w:rsid w:val="00525E25"/>
    <w:rsid w:val="00525EEE"/>
    <w:rsid w:val="005266E6"/>
    <w:rsid w:val="00541A62"/>
    <w:rsid w:val="00542B38"/>
    <w:rsid w:val="00542E06"/>
    <w:rsid w:val="00554453"/>
    <w:rsid w:val="0056265A"/>
    <w:rsid w:val="00575AE7"/>
    <w:rsid w:val="00580A6B"/>
    <w:rsid w:val="00580E46"/>
    <w:rsid w:val="005836E8"/>
    <w:rsid w:val="00586227"/>
    <w:rsid w:val="00592671"/>
    <w:rsid w:val="0059632C"/>
    <w:rsid w:val="00596791"/>
    <w:rsid w:val="005A3A59"/>
    <w:rsid w:val="005A4000"/>
    <w:rsid w:val="005E2C92"/>
    <w:rsid w:val="005E5B3E"/>
    <w:rsid w:val="005F55BA"/>
    <w:rsid w:val="00601E25"/>
    <w:rsid w:val="00607841"/>
    <w:rsid w:val="00611C70"/>
    <w:rsid w:val="0061748B"/>
    <w:rsid w:val="00620B38"/>
    <w:rsid w:val="00621DAD"/>
    <w:rsid w:val="00627263"/>
    <w:rsid w:val="006273A6"/>
    <w:rsid w:val="006374D1"/>
    <w:rsid w:val="00642ED4"/>
    <w:rsid w:val="006539F3"/>
    <w:rsid w:val="006547B8"/>
    <w:rsid w:val="00654D98"/>
    <w:rsid w:val="00656BDD"/>
    <w:rsid w:val="00663F60"/>
    <w:rsid w:val="00671E5D"/>
    <w:rsid w:val="00686E05"/>
    <w:rsid w:val="006958E3"/>
    <w:rsid w:val="006A0FAB"/>
    <w:rsid w:val="006A1B6C"/>
    <w:rsid w:val="006A4861"/>
    <w:rsid w:val="006B0EC6"/>
    <w:rsid w:val="006B290F"/>
    <w:rsid w:val="006E3916"/>
    <w:rsid w:val="006F2697"/>
    <w:rsid w:val="006F4C7A"/>
    <w:rsid w:val="00705DE5"/>
    <w:rsid w:val="00706D47"/>
    <w:rsid w:val="007266C7"/>
    <w:rsid w:val="00753069"/>
    <w:rsid w:val="00753E14"/>
    <w:rsid w:val="00755D72"/>
    <w:rsid w:val="007725EB"/>
    <w:rsid w:val="00774875"/>
    <w:rsid w:val="00775E79"/>
    <w:rsid w:val="007947EB"/>
    <w:rsid w:val="007967D7"/>
    <w:rsid w:val="007A6513"/>
    <w:rsid w:val="007A7CAE"/>
    <w:rsid w:val="007C1CC3"/>
    <w:rsid w:val="007E03EC"/>
    <w:rsid w:val="007F10A6"/>
    <w:rsid w:val="007F466E"/>
    <w:rsid w:val="0081416A"/>
    <w:rsid w:val="0082054F"/>
    <w:rsid w:val="00821724"/>
    <w:rsid w:val="0082221B"/>
    <w:rsid w:val="008316C1"/>
    <w:rsid w:val="0083709C"/>
    <w:rsid w:val="008468E6"/>
    <w:rsid w:val="00846A58"/>
    <w:rsid w:val="0085131B"/>
    <w:rsid w:val="00860445"/>
    <w:rsid w:val="008632FD"/>
    <w:rsid w:val="00863B41"/>
    <w:rsid w:val="00864395"/>
    <w:rsid w:val="008649FC"/>
    <w:rsid w:val="00877C41"/>
    <w:rsid w:val="008915C0"/>
    <w:rsid w:val="00892BFB"/>
    <w:rsid w:val="008E4B0D"/>
    <w:rsid w:val="009135EC"/>
    <w:rsid w:val="00922801"/>
    <w:rsid w:val="00932408"/>
    <w:rsid w:val="00940FE6"/>
    <w:rsid w:val="00952097"/>
    <w:rsid w:val="0096103C"/>
    <w:rsid w:val="00964A2A"/>
    <w:rsid w:val="00983F8B"/>
    <w:rsid w:val="009C0445"/>
    <w:rsid w:val="009C1B38"/>
    <w:rsid w:val="009C6994"/>
    <w:rsid w:val="009E2545"/>
    <w:rsid w:val="009E5043"/>
    <w:rsid w:val="00A24044"/>
    <w:rsid w:val="00A610D8"/>
    <w:rsid w:val="00A65691"/>
    <w:rsid w:val="00A66A6C"/>
    <w:rsid w:val="00A77F51"/>
    <w:rsid w:val="00A8002D"/>
    <w:rsid w:val="00A83685"/>
    <w:rsid w:val="00AA1ED0"/>
    <w:rsid w:val="00AB21A9"/>
    <w:rsid w:val="00AB535C"/>
    <w:rsid w:val="00AB5B74"/>
    <w:rsid w:val="00AB72A7"/>
    <w:rsid w:val="00AD2930"/>
    <w:rsid w:val="00B11EE8"/>
    <w:rsid w:val="00B15455"/>
    <w:rsid w:val="00B168FD"/>
    <w:rsid w:val="00B3113F"/>
    <w:rsid w:val="00B422A5"/>
    <w:rsid w:val="00B51472"/>
    <w:rsid w:val="00B51820"/>
    <w:rsid w:val="00B51E78"/>
    <w:rsid w:val="00B52183"/>
    <w:rsid w:val="00B66CF4"/>
    <w:rsid w:val="00B80946"/>
    <w:rsid w:val="00B92395"/>
    <w:rsid w:val="00B9311C"/>
    <w:rsid w:val="00B931A9"/>
    <w:rsid w:val="00B95A6B"/>
    <w:rsid w:val="00B968CF"/>
    <w:rsid w:val="00B978CC"/>
    <w:rsid w:val="00BA1A05"/>
    <w:rsid w:val="00BC28D9"/>
    <w:rsid w:val="00BC5301"/>
    <w:rsid w:val="00BC573F"/>
    <w:rsid w:val="00BE7CA5"/>
    <w:rsid w:val="00BF32B8"/>
    <w:rsid w:val="00BF5643"/>
    <w:rsid w:val="00C05016"/>
    <w:rsid w:val="00C11256"/>
    <w:rsid w:val="00C30E99"/>
    <w:rsid w:val="00C41E79"/>
    <w:rsid w:val="00C64177"/>
    <w:rsid w:val="00C66B36"/>
    <w:rsid w:val="00C75407"/>
    <w:rsid w:val="00CA662C"/>
    <w:rsid w:val="00CA7B38"/>
    <w:rsid w:val="00CB0950"/>
    <w:rsid w:val="00CB3414"/>
    <w:rsid w:val="00CD1270"/>
    <w:rsid w:val="00CE2EF4"/>
    <w:rsid w:val="00CF165F"/>
    <w:rsid w:val="00CF57EE"/>
    <w:rsid w:val="00CF5F4C"/>
    <w:rsid w:val="00CF6F80"/>
    <w:rsid w:val="00D03410"/>
    <w:rsid w:val="00D272B3"/>
    <w:rsid w:val="00D35D98"/>
    <w:rsid w:val="00D375C7"/>
    <w:rsid w:val="00D40E54"/>
    <w:rsid w:val="00D44488"/>
    <w:rsid w:val="00D45260"/>
    <w:rsid w:val="00D45ECD"/>
    <w:rsid w:val="00D47520"/>
    <w:rsid w:val="00D505CA"/>
    <w:rsid w:val="00D52484"/>
    <w:rsid w:val="00D53345"/>
    <w:rsid w:val="00D6619D"/>
    <w:rsid w:val="00D82F8F"/>
    <w:rsid w:val="00D91252"/>
    <w:rsid w:val="00D94EBD"/>
    <w:rsid w:val="00D9661B"/>
    <w:rsid w:val="00DB3235"/>
    <w:rsid w:val="00DB5093"/>
    <w:rsid w:val="00DB78AB"/>
    <w:rsid w:val="00DC1AA6"/>
    <w:rsid w:val="00DC261E"/>
    <w:rsid w:val="00DC5925"/>
    <w:rsid w:val="00DC62DE"/>
    <w:rsid w:val="00DD0582"/>
    <w:rsid w:val="00DD5C6E"/>
    <w:rsid w:val="00DE5699"/>
    <w:rsid w:val="00DF7193"/>
    <w:rsid w:val="00E133F8"/>
    <w:rsid w:val="00E167E1"/>
    <w:rsid w:val="00E16F6B"/>
    <w:rsid w:val="00E30869"/>
    <w:rsid w:val="00E55D94"/>
    <w:rsid w:val="00E57ABD"/>
    <w:rsid w:val="00E67590"/>
    <w:rsid w:val="00E7327C"/>
    <w:rsid w:val="00E77989"/>
    <w:rsid w:val="00E83DFF"/>
    <w:rsid w:val="00EA7EAA"/>
    <w:rsid w:val="00EB57DA"/>
    <w:rsid w:val="00ED2C4C"/>
    <w:rsid w:val="00EE20D5"/>
    <w:rsid w:val="00EE446D"/>
    <w:rsid w:val="00EF21CE"/>
    <w:rsid w:val="00F12F09"/>
    <w:rsid w:val="00F16416"/>
    <w:rsid w:val="00F26323"/>
    <w:rsid w:val="00F358A3"/>
    <w:rsid w:val="00F37DD4"/>
    <w:rsid w:val="00F45738"/>
    <w:rsid w:val="00F52CAA"/>
    <w:rsid w:val="00F638E6"/>
    <w:rsid w:val="00F66333"/>
    <w:rsid w:val="00F66EBD"/>
    <w:rsid w:val="00F87DDC"/>
    <w:rsid w:val="00FB2F61"/>
    <w:rsid w:val="00FC257E"/>
    <w:rsid w:val="00FC6734"/>
    <w:rsid w:val="00FD6342"/>
    <w:rsid w:val="00FE5DE8"/>
    <w:rsid w:val="00FF478E"/>
    <w:rsid w:val="00FF68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98C7D"/>
  <w15:docId w15:val="{BCA5E6F5-32E4-4FD0-B8A5-9A599155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P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5455"/>
    <w:pPr>
      <w:widowControl w:val="0"/>
      <w:jc w:val="both"/>
    </w:pPr>
    <w:rPr>
      <w:rFonts w:asciiTheme="majorHAnsi" w:hAnsiTheme="majorHAnsi"/>
      <w:kern w:val="2"/>
      <w:sz w:val="24"/>
      <w:szCs w:val="22"/>
    </w:rPr>
  </w:style>
  <w:style w:type="paragraph" w:styleId="Kop1">
    <w:name w:val="heading 1"/>
    <w:basedOn w:val="Standaard"/>
    <w:next w:val="Standaard"/>
    <w:link w:val="Kop1Char"/>
    <w:uiPriority w:val="9"/>
    <w:qFormat/>
    <w:rsid w:val="000D70E2"/>
    <w:pPr>
      <w:keepNext/>
      <w:spacing w:beforeLines="100" w:before="100"/>
      <w:outlineLvl w:val="0"/>
    </w:pPr>
    <w:rPr>
      <w:rFonts w:ascii="Arial" w:eastAsia="MS PGothic" w:hAnsi="Arial" w:cs="Arial"/>
      <w:b/>
      <w:szCs w:val="24"/>
    </w:rPr>
  </w:style>
  <w:style w:type="paragraph" w:styleId="Kop2">
    <w:name w:val="heading 2"/>
    <w:basedOn w:val="Standaard"/>
    <w:next w:val="Standaard"/>
    <w:link w:val="Kop2Char"/>
    <w:uiPriority w:val="9"/>
    <w:unhideWhenUsed/>
    <w:qFormat/>
    <w:rsid w:val="00A77F51"/>
    <w:pPr>
      <w:keepNext/>
      <w:outlineLvl w:val="1"/>
    </w:pPr>
    <w:rPr>
      <w:rFonts w:ascii="MS PGothic" w:eastAsia="MS PGothic" w:hAnsi="MS PGothic"/>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F55BA"/>
    <w:rPr>
      <w:rFonts w:ascii="Arial" w:eastAsia="MS Gothic" w:hAnsi="Arial"/>
      <w:sz w:val="18"/>
      <w:szCs w:val="18"/>
    </w:rPr>
  </w:style>
  <w:style w:type="character" w:customStyle="1" w:styleId="BallontekstChar">
    <w:name w:val="Ballontekst Char"/>
    <w:basedOn w:val="Standaardalinea-lettertype"/>
    <w:link w:val="Ballontekst"/>
    <w:uiPriority w:val="99"/>
    <w:semiHidden/>
    <w:rsid w:val="005F55BA"/>
    <w:rPr>
      <w:rFonts w:ascii="Arial" w:eastAsia="MS Gothic" w:hAnsi="Arial" w:cs="Times New Roman"/>
      <w:sz w:val="18"/>
      <w:szCs w:val="18"/>
    </w:rPr>
  </w:style>
  <w:style w:type="paragraph" w:styleId="Koptekst">
    <w:name w:val="header"/>
    <w:basedOn w:val="Standaard"/>
    <w:link w:val="KoptekstChar"/>
    <w:uiPriority w:val="99"/>
    <w:unhideWhenUsed/>
    <w:rsid w:val="009C0445"/>
    <w:pPr>
      <w:tabs>
        <w:tab w:val="center" w:pos="4252"/>
        <w:tab w:val="right" w:pos="8504"/>
      </w:tabs>
      <w:snapToGrid w:val="0"/>
    </w:pPr>
  </w:style>
  <w:style w:type="character" w:customStyle="1" w:styleId="KoptekstChar">
    <w:name w:val="Koptekst Char"/>
    <w:basedOn w:val="Standaardalinea-lettertype"/>
    <w:link w:val="Koptekst"/>
    <w:uiPriority w:val="99"/>
    <w:rsid w:val="009C0445"/>
    <w:rPr>
      <w:kern w:val="2"/>
      <w:sz w:val="21"/>
      <w:szCs w:val="22"/>
    </w:rPr>
  </w:style>
  <w:style w:type="paragraph" w:styleId="Voettekst">
    <w:name w:val="footer"/>
    <w:basedOn w:val="Standaard"/>
    <w:link w:val="VoettekstChar"/>
    <w:uiPriority w:val="99"/>
    <w:unhideWhenUsed/>
    <w:rsid w:val="009C0445"/>
    <w:pPr>
      <w:tabs>
        <w:tab w:val="center" w:pos="4252"/>
        <w:tab w:val="right" w:pos="8504"/>
      </w:tabs>
      <w:snapToGrid w:val="0"/>
    </w:pPr>
  </w:style>
  <w:style w:type="character" w:customStyle="1" w:styleId="VoettekstChar">
    <w:name w:val="Voettekst Char"/>
    <w:basedOn w:val="Standaardalinea-lettertype"/>
    <w:link w:val="Voettekst"/>
    <w:uiPriority w:val="99"/>
    <w:rsid w:val="009C0445"/>
    <w:rPr>
      <w:kern w:val="2"/>
      <w:sz w:val="21"/>
      <w:szCs w:val="22"/>
    </w:rPr>
  </w:style>
  <w:style w:type="table" w:styleId="Tabelraster">
    <w:name w:val="Table Grid"/>
    <w:basedOn w:val="Standaardtabel"/>
    <w:uiPriority w:val="59"/>
    <w:rsid w:val="009C0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5836E8"/>
    <w:pPr>
      <w:snapToGrid w:val="0"/>
      <w:spacing w:beforeLines="100" w:before="100"/>
      <w:jc w:val="center"/>
      <w:outlineLvl w:val="0"/>
    </w:pPr>
    <w:rPr>
      <w:rFonts w:ascii="MS PGothic" w:eastAsia="HGPGothicE" w:hAnsi="MS PGothic"/>
      <w:sz w:val="26"/>
      <w:szCs w:val="32"/>
    </w:rPr>
  </w:style>
  <w:style w:type="character" w:customStyle="1" w:styleId="TitelChar">
    <w:name w:val="Titel Char"/>
    <w:basedOn w:val="Standaardalinea-lettertype"/>
    <w:link w:val="Titel"/>
    <w:uiPriority w:val="10"/>
    <w:rsid w:val="005836E8"/>
    <w:rPr>
      <w:rFonts w:ascii="MS PGothic" w:eastAsia="HGPGothicE" w:hAnsi="MS PGothic"/>
      <w:kern w:val="2"/>
      <w:sz w:val="26"/>
      <w:szCs w:val="32"/>
    </w:rPr>
  </w:style>
  <w:style w:type="paragraph" w:styleId="Ondertitel">
    <w:name w:val="Subtitle"/>
    <w:basedOn w:val="Standaard"/>
    <w:next w:val="Standaard"/>
    <w:link w:val="OndertitelChar"/>
    <w:uiPriority w:val="11"/>
    <w:qFormat/>
    <w:rsid w:val="005836E8"/>
    <w:pPr>
      <w:snapToGrid w:val="0"/>
      <w:spacing w:afterLines="100" w:after="100"/>
      <w:jc w:val="center"/>
      <w:outlineLvl w:val="1"/>
    </w:pPr>
    <w:rPr>
      <w:rFonts w:ascii="MS PGothic" w:eastAsia="HGPGothicM" w:hAnsi="MS PGothic"/>
      <w:sz w:val="22"/>
      <w:szCs w:val="24"/>
    </w:rPr>
  </w:style>
  <w:style w:type="character" w:customStyle="1" w:styleId="OndertitelChar">
    <w:name w:val="Ondertitel Char"/>
    <w:basedOn w:val="Standaardalinea-lettertype"/>
    <w:link w:val="Ondertitel"/>
    <w:uiPriority w:val="11"/>
    <w:rsid w:val="005836E8"/>
    <w:rPr>
      <w:rFonts w:ascii="MS PGothic" w:eastAsia="HGPGothicM" w:hAnsi="MS PGothic"/>
      <w:kern w:val="2"/>
      <w:sz w:val="22"/>
      <w:szCs w:val="24"/>
    </w:rPr>
  </w:style>
  <w:style w:type="character" w:customStyle="1" w:styleId="Kop1Char">
    <w:name w:val="Kop 1 Char"/>
    <w:basedOn w:val="Standaardalinea-lettertype"/>
    <w:link w:val="Kop1"/>
    <w:uiPriority w:val="9"/>
    <w:rsid w:val="000D70E2"/>
    <w:rPr>
      <w:rFonts w:ascii="Arial" w:eastAsia="MS PGothic" w:hAnsi="Arial" w:cs="Arial"/>
      <w:b/>
      <w:kern w:val="2"/>
      <w:sz w:val="24"/>
      <w:szCs w:val="24"/>
    </w:rPr>
  </w:style>
  <w:style w:type="character" w:customStyle="1" w:styleId="Kop2Char">
    <w:name w:val="Kop 2 Char"/>
    <w:basedOn w:val="Standaardalinea-lettertype"/>
    <w:link w:val="Kop2"/>
    <w:uiPriority w:val="9"/>
    <w:rsid w:val="00A77F51"/>
    <w:rPr>
      <w:rFonts w:ascii="MS PGothic" w:eastAsia="MS PGothic" w:hAnsi="MS PGothic" w:cs="Times New Roman"/>
      <w:kern w:val="2"/>
      <w:sz w:val="21"/>
    </w:rPr>
  </w:style>
  <w:style w:type="numbering" w:customStyle="1" w:styleId="1">
    <w:name w:val="リスト：注記_1桁"/>
    <w:basedOn w:val="Geenlijst"/>
    <w:uiPriority w:val="99"/>
    <w:rsid w:val="006B290F"/>
    <w:pPr>
      <w:numPr>
        <w:numId w:val="1"/>
      </w:numPr>
    </w:pPr>
  </w:style>
  <w:style w:type="paragraph" w:customStyle="1" w:styleId="10">
    <w:name w:val="注記_1桁"/>
    <w:basedOn w:val="Standaard"/>
    <w:qFormat/>
    <w:rsid w:val="006B290F"/>
    <w:pPr>
      <w:numPr>
        <w:numId w:val="1"/>
      </w:numPr>
      <w:snapToGrid w:val="0"/>
      <w:spacing w:line="240" w:lineRule="exact"/>
    </w:pPr>
    <w:rPr>
      <w:rFonts w:ascii="Arial" w:hAnsi="Arial"/>
      <w:sz w:val="16"/>
    </w:rPr>
  </w:style>
  <w:style w:type="paragraph" w:customStyle="1" w:styleId="20">
    <w:name w:val="注記_2桁"/>
    <w:basedOn w:val="10"/>
    <w:qFormat/>
    <w:rsid w:val="000930F0"/>
    <w:pPr>
      <w:numPr>
        <w:numId w:val="2"/>
      </w:numPr>
      <w:spacing w:line="280" w:lineRule="exact"/>
    </w:pPr>
    <w:rPr>
      <w:rFonts w:asciiTheme="majorHAnsi" w:hAnsiTheme="majorHAnsi"/>
    </w:rPr>
  </w:style>
  <w:style w:type="numbering" w:customStyle="1" w:styleId="2">
    <w:name w:val="リスト：注記_2桁"/>
    <w:basedOn w:val="1"/>
    <w:uiPriority w:val="99"/>
    <w:rsid w:val="000930F0"/>
    <w:pPr>
      <w:numPr>
        <w:numId w:val="2"/>
      </w:numPr>
    </w:pPr>
  </w:style>
  <w:style w:type="paragraph" w:customStyle="1" w:styleId="a1">
    <w:name w:val="キャプション_図"/>
    <w:basedOn w:val="Standaard"/>
    <w:qFormat/>
    <w:rsid w:val="00E16F6B"/>
    <w:pPr>
      <w:spacing w:afterLines="100"/>
      <w:jc w:val="center"/>
    </w:pPr>
    <w:rPr>
      <w:rFonts w:eastAsia="MS PGothic"/>
      <w:sz w:val="18"/>
    </w:rPr>
  </w:style>
  <w:style w:type="numbering" w:customStyle="1" w:styleId="a">
    <w:name w:val="リスト：注記_*"/>
    <w:basedOn w:val="Geenlijst"/>
    <w:uiPriority w:val="99"/>
    <w:rsid w:val="00236DC0"/>
    <w:pPr>
      <w:numPr>
        <w:numId w:val="3"/>
      </w:numPr>
    </w:pPr>
  </w:style>
  <w:style w:type="paragraph" w:customStyle="1" w:styleId="a0">
    <w:name w:val="注記_*"/>
    <w:basedOn w:val="10"/>
    <w:qFormat/>
    <w:rsid w:val="00236DC0"/>
    <w:pPr>
      <w:numPr>
        <w:numId w:val="3"/>
      </w:numPr>
    </w:pPr>
    <w:rPr>
      <w:szCs w:val="16"/>
    </w:rPr>
  </w:style>
  <w:style w:type="paragraph" w:customStyle="1" w:styleId="a2">
    <w:name w:val="# # #"/>
    <w:basedOn w:val="Standaard"/>
    <w:qFormat/>
    <w:rsid w:val="00D91252"/>
    <w:pPr>
      <w:jc w:val="center"/>
    </w:pPr>
    <w:rPr>
      <w:b/>
      <w:sz w:val="22"/>
    </w:rPr>
  </w:style>
  <w:style w:type="paragraph" w:customStyle="1" w:styleId="FORIMMEDIATERELEASE">
    <w:name w:val="FOR IMMEDIATE RELEASE"/>
    <w:basedOn w:val="Standaard"/>
    <w:qFormat/>
    <w:rsid w:val="00B15455"/>
    <w:pPr>
      <w:jc w:val="right"/>
    </w:pPr>
    <w:rPr>
      <w:rFonts w:ascii="Arial" w:hAnsi="Arial" w:cs="Arial"/>
      <w:b/>
      <w:szCs w:val="24"/>
    </w:rPr>
  </w:style>
  <w:style w:type="character" w:styleId="Hyperlink">
    <w:name w:val="Hyperlink"/>
    <w:basedOn w:val="Standaardalinea-lettertype"/>
    <w:uiPriority w:val="99"/>
    <w:unhideWhenUsed/>
    <w:rsid w:val="00642ED4"/>
    <w:rPr>
      <w:color w:val="0000FF" w:themeColor="hyperlink"/>
      <w:u w:val="single"/>
    </w:rPr>
  </w:style>
  <w:style w:type="character" w:styleId="Verwijzingopmerking">
    <w:name w:val="annotation reference"/>
    <w:basedOn w:val="Standaardalinea-lettertype"/>
    <w:uiPriority w:val="99"/>
    <w:semiHidden/>
    <w:unhideWhenUsed/>
    <w:rsid w:val="00B95A6B"/>
    <w:rPr>
      <w:sz w:val="18"/>
      <w:szCs w:val="18"/>
    </w:rPr>
  </w:style>
  <w:style w:type="paragraph" w:styleId="Tekstopmerking">
    <w:name w:val="annotation text"/>
    <w:basedOn w:val="Standaard"/>
    <w:link w:val="TekstopmerkingChar"/>
    <w:uiPriority w:val="99"/>
    <w:semiHidden/>
    <w:unhideWhenUsed/>
    <w:rsid w:val="00B95A6B"/>
    <w:pPr>
      <w:jc w:val="left"/>
    </w:pPr>
    <w:rPr>
      <w:rFonts w:ascii="Century" w:hAnsi="Century"/>
      <w:sz w:val="22"/>
    </w:rPr>
  </w:style>
  <w:style w:type="character" w:customStyle="1" w:styleId="TekstopmerkingChar">
    <w:name w:val="Tekst opmerking Char"/>
    <w:basedOn w:val="Standaardalinea-lettertype"/>
    <w:link w:val="Tekstopmerking"/>
    <w:uiPriority w:val="99"/>
    <w:semiHidden/>
    <w:rsid w:val="00B95A6B"/>
    <w:rPr>
      <w:kern w:val="2"/>
      <w:sz w:val="22"/>
      <w:szCs w:val="22"/>
    </w:rPr>
  </w:style>
  <w:style w:type="paragraph" w:styleId="Onderwerpvanopmerking">
    <w:name w:val="annotation subject"/>
    <w:basedOn w:val="Tekstopmerking"/>
    <w:next w:val="Tekstopmerking"/>
    <w:link w:val="OnderwerpvanopmerkingChar"/>
    <w:uiPriority w:val="99"/>
    <w:semiHidden/>
    <w:unhideWhenUsed/>
    <w:rsid w:val="00E55D94"/>
    <w:rPr>
      <w:rFonts w:asciiTheme="majorHAnsi" w:hAnsiTheme="majorHAnsi"/>
      <w:b/>
      <w:bCs/>
      <w:sz w:val="24"/>
    </w:rPr>
  </w:style>
  <w:style w:type="character" w:customStyle="1" w:styleId="OnderwerpvanopmerkingChar">
    <w:name w:val="Onderwerp van opmerking Char"/>
    <w:basedOn w:val="TekstopmerkingChar"/>
    <w:link w:val="Onderwerpvanopmerking"/>
    <w:uiPriority w:val="99"/>
    <w:semiHidden/>
    <w:rsid w:val="00E55D94"/>
    <w:rPr>
      <w:rFonts w:asciiTheme="majorHAnsi" w:hAnsiTheme="majorHAnsi"/>
      <w:b/>
      <w:bCs/>
      <w:kern w:val="2"/>
      <w:sz w:val="24"/>
      <w:szCs w:val="22"/>
    </w:rPr>
  </w:style>
  <w:style w:type="paragraph" w:styleId="Revisie">
    <w:name w:val="Revision"/>
    <w:hidden/>
    <w:uiPriority w:val="99"/>
    <w:semiHidden/>
    <w:rsid w:val="00E55D94"/>
    <w:rPr>
      <w:rFonts w:asciiTheme="majorHAnsi" w:hAnsiTheme="majorHAnsi"/>
      <w:kern w:val="2"/>
      <w:sz w:val="24"/>
      <w:szCs w:val="22"/>
    </w:rPr>
  </w:style>
  <w:style w:type="paragraph" w:customStyle="1" w:styleId="Default">
    <w:name w:val="Default"/>
    <w:rsid w:val="00654D98"/>
    <w:pPr>
      <w:autoSpaceDE w:val="0"/>
      <w:autoSpaceDN w:val="0"/>
      <w:adjustRightInd w:val="0"/>
    </w:pPr>
    <w:rPr>
      <w:rFonts w:ascii="Arial" w:hAnsi="Arial" w:cs="Arial"/>
      <w:color w:val="000000"/>
      <w:sz w:val="24"/>
      <w:szCs w:val="24"/>
    </w:rPr>
  </w:style>
  <w:style w:type="character" w:customStyle="1" w:styleId="UnresolvedMention1">
    <w:name w:val="Unresolved Mention1"/>
    <w:basedOn w:val="Standaardalinea-lettertype"/>
    <w:uiPriority w:val="99"/>
    <w:semiHidden/>
    <w:unhideWhenUsed/>
    <w:rsid w:val="00654D98"/>
    <w:rPr>
      <w:color w:val="605E5C"/>
      <w:shd w:val="clear" w:color="auto" w:fill="E1DFDD"/>
    </w:rPr>
  </w:style>
  <w:style w:type="paragraph" w:styleId="Lijstalinea">
    <w:name w:val="List Paragraph"/>
    <w:basedOn w:val="Standaard"/>
    <w:uiPriority w:val="34"/>
    <w:qFormat/>
    <w:rsid w:val="00D94EBD"/>
    <w:pPr>
      <w:widowControl/>
      <w:spacing w:after="160" w:line="259" w:lineRule="auto"/>
      <w:ind w:left="720"/>
      <w:contextualSpacing/>
      <w:jc w:val="left"/>
    </w:pPr>
    <w:rPr>
      <w:rFonts w:asciiTheme="minorHAnsi" w:eastAsiaTheme="minorHAnsi"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8298">
      <w:bodyDiv w:val="1"/>
      <w:marLeft w:val="0"/>
      <w:marRight w:val="0"/>
      <w:marTop w:val="0"/>
      <w:marBottom w:val="0"/>
      <w:divBdr>
        <w:top w:val="none" w:sz="0" w:space="0" w:color="auto"/>
        <w:left w:val="none" w:sz="0" w:space="0" w:color="auto"/>
        <w:bottom w:val="none" w:sz="0" w:space="0" w:color="auto"/>
        <w:right w:val="none" w:sz="0" w:space="0" w:color="auto"/>
      </w:divBdr>
    </w:div>
    <w:div w:id="286132394">
      <w:bodyDiv w:val="1"/>
      <w:marLeft w:val="0"/>
      <w:marRight w:val="0"/>
      <w:marTop w:val="0"/>
      <w:marBottom w:val="0"/>
      <w:divBdr>
        <w:top w:val="none" w:sz="0" w:space="0" w:color="auto"/>
        <w:left w:val="none" w:sz="0" w:space="0" w:color="auto"/>
        <w:bottom w:val="none" w:sz="0" w:space="0" w:color="auto"/>
        <w:right w:val="none" w:sz="0" w:space="0" w:color="auto"/>
      </w:divBdr>
    </w:div>
    <w:div w:id="817842166">
      <w:bodyDiv w:val="1"/>
      <w:marLeft w:val="0"/>
      <w:marRight w:val="0"/>
      <w:marTop w:val="0"/>
      <w:marBottom w:val="0"/>
      <w:divBdr>
        <w:top w:val="none" w:sz="0" w:space="0" w:color="auto"/>
        <w:left w:val="none" w:sz="0" w:space="0" w:color="auto"/>
        <w:bottom w:val="none" w:sz="0" w:space="0" w:color="auto"/>
        <w:right w:val="none" w:sz="0" w:space="0" w:color="auto"/>
      </w:divBdr>
      <w:divsChild>
        <w:div w:id="1273047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mtom.com/automoti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ndra@square-egg.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mtom.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1" ma:contentTypeDescription="Create a new document." ma:contentTypeScope="" ma:versionID="d18a8cca1dfafd56d7b4c3e26bf7c3a0">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7e13064a0f9da8a9e7f13fa89f81b78a"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7B192-57E3-467C-ACD9-5BCEA6EFD3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3D2FB-07C8-4FF1-A859-58D9D8A9D2BF}">
  <ds:schemaRefs>
    <ds:schemaRef ds:uri="http://schemas.microsoft.com/sharepoint/v3/contenttype/forms"/>
  </ds:schemaRefs>
</ds:datastoreItem>
</file>

<file path=customXml/itemProps3.xml><?xml version="1.0" encoding="utf-8"?>
<ds:datastoreItem xmlns:ds="http://schemas.openxmlformats.org/officeDocument/2006/customXml" ds:itemID="{6D1F6CFD-73DB-4276-A581-58A746001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8DA9E-D8F0-0542-B4EA-7ECA3B5E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3292</Characters>
  <Application>Microsoft Office Word</Application>
  <DocSecurity>0</DocSecurity>
  <Lines>40</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株式会社日立製作所</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Liu</dc:creator>
  <cp:lastModifiedBy>Sandra Van Hauwaert</cp:lastModifiedBy>
  <cp:revision>2</cp:revision>
  <cp:lastPrinted>2019-12-23T15:04:00Z</cp:lastPrinted>
  <dcterms:created xsi:type="dcterms:W3CDTF">2020-01-01T14:05:00Z</dcterms:created>
  <dcterms:modified xsi:type="dcterms:W3CDTF">2020-01-01T14:05:00Z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